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B55" w:rsidRDefault="006B3B55">
      <w:pPr>
        <w:spacing w:line="240" w:lineRule="auto"/>
        <w:jc w:val="center"/>
        <w:rPr>
          <w:b/>
          <w:color w:val="3366FF"/>
          <w:sz w:val="72"/>
          <w:szCs w:val="72"/>
        </w:rPr>
      </w:pPr>
    </w:p>
    <w:p w:rsidR="006B3B55" w:rsidRDefault="006B3B55">
      <w:pPr>
        <w:spacing w:line="240" w:lineRule="auto"/>
        <w:jc w:val="center"/>
        <w:rPr>
          <w:b/>
          <w:color w:val="3366FF"/>
          <w:sz w:val="72"/>
          <w:szCs w:val="72"/>
        </w:rPr>
      </w:pPr>
    </w:p>
    <w:p w:rsidR="006B3B55" w:rsidRDefault="006B3B55">
      <w:pPr>
        <w:spacing w:line="240" w:lineRule="auto"/>
        <w:jc w:val="center"/>
        <w:rPr>
          <w:b/>
          <w:color w:val="3366FF"/>
          <w:sz w:val="72"/>
          <w:szCs w:val="72"/>
        </w:rPr>
      </w:pPr>
    </w:p>
    <w:p w:rsidR="006B3B55" w:rsidRDefault="006B3B55">
      <w:pPr>
        <w:spacing w:line="240" w:lineRule="auto"/>
        <w:jc w:val="center"/>
        <w:rPr>
          <w:b/>
          <w:color w:val="3366FF"/>
          <w:sz w:val="72"/>
          <w:szCs w:val="72"/>
        </w:rPr>
      </w:pPr>
    </w:p>
    <w:p w:rsidR="006B3B55" w:rsidRDefault="00176B2D">
      <w:pPr>
        <w:spacing w:line="240" w:lineRule="auto"/>
        <w:jc w:val="center"/>
        <w:rPr>
          <w:sz w:val="72"/>
          <w:szCs w:val="72"/>
        </w:rPr>
      </w:pPr>
      <w:r>
        <w:rPr>
          <w:b/>
          <w:color w:val="3366FF"/>
          <w:sz w:val="72"/>
          <w:szCs w:val="72"/>
        </w:rPr>
        <w:t xml:space="preserve">[Plantilla del] </w:t>
      </w:r>
      <w:r>
        <w:rPr>
          <w:b/>
          <w:sz w:val="72"/>
          <w:szCs w:val="72"/>
        </w:rPr>
        <w:t>Manual de Calidad</w:t>
      </w:r>
      <w:r>
        <w:rPr>
          <w:b/>
          <w:color w:val="3366FF"/>
          <w:sz w:val="72"/>
          <w:szCs w:val="72"/>
        </w:rPr>
        <w:t xml:space="preserve"> </w:t>
      </w:r>
    </w:p>
    <w:p w:rsidR="006B3B55" w:rsidRDefault="006B3B55">
      <w:pPr>
        <w:spacing w:line="240" w:lineRule="auto"/>
      </w:pPr>
    </w:p>
    <w:p w:rsidR="006B3B55" w:rsidRDefault="006B3B55">
      <w:pPr>
        <w:spacing w:line="240" w:lineRule="auto"/>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176B2D">
      <w:pPr>
        <w:spacing w:line="240" w:lineRule="auto"/>
        <w:jc w:val="center"/>
      </w:pPr>
      <w:r>
        <w:rPr>
          <w:color w:val="3366FF"/>
          <w:sz w:val="48"/>
          <w:szCs w:val="48"/>
        </w:rPr>
        <w:t>“Logo de la organización”</w:t>
      </w: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right"/>
        <w:rPr>
          <w:sz w:val="36"/>
          <w:szCs w:val="36"/>
        </w:rPr>
      </w:pPr>
    </w:p>
    <w:p w:rsidR="006B3B55" w:rsidRDefault="006B3B55">
      <w:pPr>
        <w:spacing w:line="240" w:lineRule="auto"/>
        <w:jc w:val="right"/>
        <w:rPr>
          <w:sz w:val="36"/>
          <w:szCs w:val="36"/>
        </w:rPr>
      </w:pPr>
    </w:p>
    <w:p w:rsidR="006B3B55" w:rsidRDefault="006B3B55">
      <w:pPr>
        <w:spacing w:line="240" w:lineRule="auto"/>
        <w:jc w:val="right"/>
        <w:rPr>
          <w:sz w:val="36"/>
          <w:szCs w:val="36"/>
        </w:rPr>
      </w:pPr>
    </w:p>
    <w:p w:rsidR="006B3B55" w:rsidRDefault="006B3B55">
      <w:pPr>
        <w:spacing w:line="240" w:lineRule="auto"/>
        <w:jc w:val="right"/>
        <w:rPr>
          <w:sz w:val="36"/>
          <w:szCs w:val="36"/>
        </w:rPr>
      </w:pPr>
    </w:p>
    <w:p w:rsidR="006B3B55" w:rsidRDefault="006B3B55">
      <w:pPr>
        <w:spacing w:line="240" w:lineRule="auto"/>
        <w:jc w:val="right"/>
        <w:rPr>
          <w:sz w:val="36"/>
          <w:szCs w:val="36"/>
        </w:rPr>
      </w:pPr>
    </w:p>
    <w:p w:rsidR="006B3B55" w:rsidRDefault="00176B2D">
      <w:pPr>
        <w:spacing w:line="240" w:lineRule="auto"/>
        <w:jc w:val="right"/>
        <w:rPr>
          <w:b/>
          <w:color w:val="3366FF"/>
          <w:sz w:val="36"/>
          <w:szCs w:val="36"/>
        </w:rPr>
      </w:pPr>
      <w:r>
        <w:rPr>
          <w:sz w:val="36"/>
          <w:szCs w:val="36"/>
        </w:rPr>
        <w:t>Versión</w:t>
      </w:r>
      <w:r>
        <w:rPr>
          <w:color w:val="3366FF"/>
          <w:sz w:val="36"/>
          <w:szCs w:val="36"/>
        </w:rPr>
        <w:t xml:space="preserve"> </w:t>
      </w:r>
      <w:r>
        <w:rPr>
          <w:b/>
          <w:color w:val="3366FF"/>
          <w:sz w:val="36"/>
          <w:szCs w:val="36"/>
        </w:rPr>
        <w:t>“X.Y”</w:t>
      </w:r>
    </w:p>
    <w:p w:rsidR="006B3B55" w:rsidRDefault="00176B2D">
      <w:pPr>
        <w:spacing w:line="240" w:lineRule="auto"/>
        <w:jc w:val="right"/>
        <w:rPr>
          <w:b/>
          <w:color w:val="3366FF"/>
          <w:sz w:val="36"/>
          <w:szCs w:val="36"/>
        </w:rPr>
      </w:pPr>
      <w:r>
        <w:rPr>
          <w:b/>
          <w:color w:val="3366FF"/>
          <w:sz w:val="36"/>
          <w:szCs w:val="36"/>
        </w:rPr>
        <w:t>“Fecha de la versión”</w:t>
      </w:r>
    </w:p>
    <w:p w:rsidR="006B3B55" w:rsidRDefault="006B3B55">
      <w:pPr>
        <w:spacing w:line="240" w:lineRule="auto"/>
        <w:jc w:val="both"/>
        <w:rPr>
          <w:color w:val="3366FF"/>
          <w:sz w:val="36"/>
          <w:szCs w:val="36"/>
        </w:rPr>
      </w:pPr>
    </w:p>
    <w:p w:rsidR="006B3B55" w:rsidRDefault="006B3B55">
      <w:pPr>
        <w:spacing w:line="240" w:lineRule="auto"/>
        <w:jc w:val="both"/>
      </w:pPr>
    </w:p>
    <w:p w:rsidR="0069017C" w:rsidRDefault="0069017C">
      <w:pPr>
        <w:spacing w:line="240" w:lineRule="auto"/>
        <w:jc w:val="both"/>
      </w:pPr>
    </w:p>
    <w:p w:rsidR="0069017C" w:rsidRDefault="0069017C">
      <w:pPr>
        <w:spacing w:line="240" w:lineRule="auto"/>
        <w:jc w:val="both"/>
      </w:pPr>
    </w:p>
    <w:p w:rsidR="0069017C" w:rsidRDefault="0069017C">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center"/>
        <w:rPr>
          <w:b/>
          <w:sz w:val="32"/>
          <w:szCs w:val="32"/>
        </w:rPr>
      </w:pPr>
    </w:p>
    <w:p w:rsidR="006B3B55" w:rsidRDefault="00176B2D">
      <w:pPr>
        <w:spacing w:line="240" w:lineRule="auto"/>
        <w:jc w:val="center"/>
        <w:rPr>
          <w:b/>
          <w:sz w:val="32"/>
          <w:szCs w:val="32"/>
        </w:rPr>
      </w:pPr>
      <w:r>
        <w:rPr>
          <w:b/>
          <w:sz w:val="32"/>
          <w:szCs w:val="32"/>
        </w:rPr>
        <w:lastRenderedPageBreak/>
        <w:t>Control de cambios</w:t>
      </w:r>
    </w:p>
    <w:p w:rsidR="006B3B55" w:rsidRDefault="006B3B55">
      <w:pPr>
        <w:spacing w:line="240" w:lineRule="auto"/>
        <w:jc w:val="both"/>
      </w:pPr>
    </w:p>
    <w:tbl>
      <w:tblPr>
        <w:tblStyle w:val="a"/>
        <w:tblW w:w="90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2"/>
        <w:gridCol w:w="5210"/>
        <w:gridCol w:w="1273"/>
        <w:gridCol w:w="1288"/>
      </w:tblGrid>
      <w:tr w:rsidR="006B3B55">
        <w:tc>
          <w:tcPr>
            <w:tcW w:w="1282" w:type="dxa"/>
          </w:tcPr>
          <w:p w:rsidR="006B3B55" w:rsidRDefault="00176B2D">
            <w:pPr>
              <w:spacing w:line="240" w:lineRule="auto"/>
              <w:jc w:val="center"/>
              <w:rPr>
                <w:b/>
              </w:rPr>
            </w:pPr>
            <w:r>
              <w:rPr>
                <w:b/>
              </w:rPr>
              <w:t>Fecha</w:t>
            </w:r>
          </w:p>
        </w:tc>
        <w:tc>
          <w:tcPr>
            <w:tcW w:w="5210" w:type="dxa"/>
          </w:tcPr>
          <w:p w:rsidR="006B3B55" w:rsidRDefault="00176B2D">
            <w:pPr>
              <w:spacing w:line="240" w:lineRule="auto"/>
              <w:jc w:val="center"/>
              <w:rPr>
                <w:b/>
              </w:rPr>
            </w:pPr>
            <w:r>
              <w:rPr>
                <w:b/>
              </w:rPr>
              <w:t>Descripción del cambio</w:t>
            </w:r>
          </w:p>
        </w:tc>
        <w:tc>
          <w:tcPr>
            <w:tcW w:w="1273" w:type="dxa"/>
          </w:tcPr>
          <w:p w:rsidR="006B3B55" w:rsidRDefault="00176B2D">
            <w:pPr>
              <w:spacing w:line="240" w:lineRule="auto"/>
              <w:jc w:val="center"/>
              <w:rPr>
                <w:b/>
              </w:rPr>
            </w:pPr>
            <w:r>
              <w:rPr>
                <w:b/>
              </w:rPr>
              <w:t>Autor</w:t>
            </w:r>
          </w:p>
        </w:tc>
        <w:tc>
          <w:tcPr>
            <w:tcW w:w="1288" w:type="dxa"/>
          </w:tcPr>
          <w:p w:rsidR="006B3B55" w:rsidRDefault="00176B2D">
            <w:pPr>
              <w:spacing w:line="240" w:lineRule="auto"/>
              <w:jc w:val="center"/>
              <w:rPr>
                <w:b/>
              </w:rPr>
            </w:pPr>
            <w:r>
              <w:rPr>
                <w:b/>
              </w:rPr>
              <w:t>Versión</w:t>
            </w:r>
          </w:p>
        </w:tc>
      </w:tr>
      <w:tr w:rsidR="006B3B55">
        <w:tc>
          <w:tcPr>
            <w:tcW w:w="1282" w:type="dxa"/>
          </w:tcPr>
          <w:p w:rsidR="006B3B55" w:rsidRDefault="00176B2D">
            <w:pPr>
              <w:spacing w:line="240" w:lineRule="auto"/>
              <w:jc w:val="center"/>
              <w:rPr>
                <w:color w:val="3366FF"/>
              </w:rPr>
            </w:pPr>
            <w:r>
              <w:rPr>
                <w:color w:val="3366FF"/>
              </w:rPr>
              <w:t>“Fecha”</w:t>
            </w:r>
          </w:p>
        </w:tc>
        <w:tc>
          <w:tcPr>
            <w:tcW w:w="5210" w:type="dxa"/>
          </w:tcPr>
          <w:p w:rsidR="006B3B55" w:rsidRDefault="00176B2D">
            <w:pPr>
              <w:spacing w:line="240" w:lineRule="auto"/>
              <w:jc w:val="both"/>
            </w:pPr>
            <w:r>
              <w:t xml:space="preserve">Definición inicial </w:t>
            </w:r>
          </w:p>
        </w:tc>
        <w:tc>
          <w:tcPr>
            <w:tcW w:w="1273" w:type="dxa"/>
          </w:tcPr>
          <w:p w:rsidR="006B3B55" w:rsidRDefault="00176B2D">
            <w:pPr>
              <w:spacing w:line="240" w:lineRule="auto"/>
              <w:jc w:val="center"/>
              <w:rPr>
                <w:color w:val="3366FF"/>
              </w:rPr>
            </w:pPr>
            <w:r>
              <w:rPr>
                <w:color w:val="3366FF"/>
              </w:rPr>
              <w:t>“Iniciales”</w:t>
            </w:r>
          </w:p>
        </w:tc>
        <w:tc>
          <w:tcPr>
            <w:tcW w:w="1288" w:type="dxa"/>
          </w:tcPr>
          <w:p w:rsidR="006B3B55" w:rsidRDefault="00176B2D">
            <w:pPr>
              <w:spacing w:line="240" w:lineRule="auto"/>
              <w:jc w:val="center"/>
              <w:rPr>
                <w:color w:val="3366FF"/>
              </w:rPr>
            </w:pPr>
            <w:r>
              <w:rPr>
                <w:color w:val="3366FF"/>
              </w:rPr>
              <w:t>“Versión”</w:t>
            </w:r>
          </w:p>
        </w:tc>
      </w:tr>
      <w:tr w:rsidR="006B3B55">
        <w:tc>
          <w:tcPr>
            <w:tcW w:w="1282" w:type="dxa"/>
          </w:tcPr>
          <w:p w:rsidR="006B3B55" w:rsidRDefault="006B3B55">
            <w:pPr>
              <w:spacing w:line="240" w:lineRule="auto"/>
              <w:jc w:val="center"/>
            </w:pPr>
          </w:p>
        </w:tc>
        <w:tc>
          <w:tcPr>
            <w:tcW w:w="5210" w:type="dxa"/>
          </w:tcPr>
          <w:p w:rsidR="006B3B55" w:rsidRDefault="006B3B55">
            <w:pPr>
              <w:spacing w:line="240" w:lineRule="auto"/>
              <w:jc w:val="both"/>
            </w:pPr>
          </w:p>
        </w:tc>
        <w:tc>
          <w:tcPr>
            <w:tcW w:w="1273" w:type="dxa"/>
          </w:tcPr>
          <w:p w:rsidR="006B3B55" w:rsidRDefault="006B3B55">
            <w:pPr>
              <w:spacing w:line="240" w:lineRule="auto"/>
              <w:jc w:val="center"/>
            </w:pPr>
          </w:p>
        </w:tc>
        <w:tc>
          <w:tcPr>
            <w:tcW w:w="1288" w:type="dxa"/>
          </w:tcPr>
          <w:p w:rsidR="006B3B55" w:rsidRDefault="006B3B55">
            <w:pPr>
              <w:spacing w:line="240" w:lineRule="auto"/>
              <w:jc w:val="both"/>
            </w:pPr>
          </w:p>
        </w:tc>
      </w:tr>
    </w:tbl>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bookmarkStart w:id="0" w:name="_30j0zll" w:colFirst="0" w:colLast="0"/>
      <w:bookmarkEnd w:id="0"/>
    </w:p>
    <w:p w:rsidR="006B3B55" w:rsidRDefault="006B3B55">
      <w:pPr>
        <w:spacing w:line="240" w:lineRule="auto"/>
        <w:jc w:val="both"/>
      </w:pPr>
    </w:p>
    <w:p w:rsidR="006B3B55" w:rsidRDefault="006B3B55">
      <w:pPr>
        <w:spacing w:line="240" w:lineRule="auto"/>
        <w:jc w:val="both"/>
      </w:pPr>
    </w:p>
    <w:p w:rsidR="006B3B55" w:rsidRDefault="006B3B55">
      <w:pPr>
        <w:spacing w:line="240" w:lineRule="auto"/>
        <w:jc w:val="both"/>
      </w:pPr>
    </w:p>
    <w:p w:rsidR="0069017C" w:rsidRDefault="0069017C">
      <w:pPr>
        <w:spacing w:line="240" w:lineRule="auto"/>
        <w:jc w:val="both"/>
      </w:pPr>
    </w:p>
    <w:p w:rsidR="0069017C" w:rsidRDefault="0069017C">
      <w:pPr>
        <w:spacing w:line="240" w:lineRule="auto"/>
        <w:jc w:val="both"/>
      </w:pPr>
    </w:p>
    <w:p w:rsidR="0069017C" w:rsidRDefault="0069017C">
      <w:pPr>
        <w:spacing w:line="240" w:lineRule="auto"/>
        <w:jc w:val="both"/>
      </w:pPr>
    </w:p>
    <w:p w:rsidR="006B3B55" w:rsidRDefault="00176B2D">
      <w:pPr>
        <w:spacing w:line="240" w:lineRule="auto"/>
        <w:jc w:val="both"/>
        <w:rPr>
          <w:b/>
          <w:sz w:val="40"/>
          <w:szCs w:val="40"/>
        </w:rPr>
      </w:pPr>
      <w:r>
        <w:rPr>
          <w:b/>
          <w:sz w:val="40"/>
          <w:szCs w:val="40"/>
        </w:rPr>
        <w:lastRenderedPageBreak/>
        <w:t>Contenido</w:t>
      </w:r>
    </w:p>
    <w:p w:rsidR="006B3B55" w:rsidRDefault="006B3B55">
      <w:pPr>
        <w:spacing w:line="240" w:lineRule="auto"/>
        <w:jc w:val="both"/>
      </w:pPr>
    </w:p>
    <w:sdt>
      <w:sdtPr>
        <w:id w:val="443121113"/>
        <w:docPartObj>
          <w:docPartGallery w:val="Table of Contents"/>
          <w:docPartUnique/>
        </w:docPartObj>
      </w:sdtPr>
      <w:sdtEndPr/>
      <w:sdtContent>
        <w:p w:rsidR="006B3B55" w:rsidRDefault="00176B2D">
          <w:pPr>
            <w:tabs>
              <w:tab w:val="right" w:pos="9030"/>
            </w:tabs>
            <w:spacing w:before="80" w:line="240" w:lineRule="auto"/>
            <w:rPr>
              <w:b/>
              <w:color w:val="000000"/>
            </w:rPr>
          </w:pPr>
          <w:r>
            <w:fldChar w:fldCharType="begin"/>
          </w:r>
          <w:r>
            <w:instrText xml:space="preserve"> TOC \h \u \z </w:instrText>
          </w:r>
          <w:r>
            <w:fldChar w:fldCharType="separate"/>
          </w:r>
          <w:hyperlink w:anchor="_bddae9lgz1rj">
            <w:r>
              <w:rPr>
                <w:b/>
                <w:color w:val="000000"/>
              </w:rPr>
              <w:t>Introducció</w:t>
            </w:r>
            <w:r>
              <w:rPr>
                <w:b/>
                <w:color w:val="000000"/>
              </w:rPr>
              <w:t>n</w:t>
            </w:r>
          </w:hyperlink>
          <w:r>
            <w:rPr>
              <w:b/>
              <w:color w:val="000000"/>
            </w:rPr>
            <w:tab/>
          </w:r>
          <w:r>
            <w:fldChar w:fldCharType="begin"/>
          </w:r>
          <w:r>
            <w:instrText xml:space="preserve"> PAGEREF _bddae9lgz1rj \h </w:instrText>
          </w:r>
          <w:r>
            <w:fldChar w:fldCharType="separate"/>
          </w:r>
          <w:r>
            <w:rPr>
              <w:b/>
              <w:color w:val="000000"/>
            </w:rPr>
            <w:t>4</w:t>
          </w:r>
          <w:r>
            <w:fldChar w:fldCharType="end"/>
          </w:r>
        </w:p>
        <w:p w:rsidR="006B3B55" w:rsidRDefault="00176B2D">
          <w:pPr>
            <w:tabs>
              <w:tab w:val="right" w:pos="9030"/>
            </w:tabs>
            <w:spacing w:before="60" w:line="240" w:lineRule="auto"/>
            <w:ind w:left="360"/>
            <w:rPr>
              <w:color w:val="000000"/>
            </w:rPr>
          </w:pPr>
          <w:hyperlink w:anchor="_vh8fy57uupfe">
            <w:r>
              <w:rPr>
                <w:color w:val="000000"/>
              </w:rPr>
              <w:t>Alcance</w:t>
            </w:r>
          </w:hyperlink>
          <w:r>
            <w:rPr>
              <w:color w:val="000000"/>
            </w:rPr>
            <w:tab/>
          </w:r>
          <w:r>
            <w:fldChar w:fldCharType="begin"/>
          </w:r>
          <w:r>
            <w:instrText xml:space="preserve"> PAGEREF _vh8fy57uupfe \h </w:instrText>
          </w:r>
          <w:r>
            <w:fldChar w:fldCharType="separate"/>
          </w:r>
          <w:r>
            <w:rPr>
              <w:color w:val="000000"/>
            </w:rPr>
            <w:t>4</w:t>
          </w:r>
          <w:r>
            <w:fldChar w:fldCharType="end"/>
          </w:r>
        </w:p>
        <w:p w:rsidR="006B3B55" w:rsidRDefault="00176B2D">
          <w:pPr>
            <w:tabs>
              <w:tab w:val="right" w:pos="9030"/>
            </w:tabs>
            <w:spacing w:before="60" w:line="240" w:lineRule="auto"/>
            <w:ind w:left="720"/>
            <w:rPr>
              <w:color w:val="000000"/>
            </w:rPr>
          </w:pPr>
          <w:hyperlink w:anchor="_3dm8waj46t10">
            <w:r>
              <w:rPr>
                <w:color w:val="000000"/>
              </w:rPr>
              <w:t>Exclusiones</w:t>
            </w:r>
          </w:hyperlink>
          <w:r>
            <w:rPr>
              <w:color w:val="000000"/>
            </w:rPr>
            <w:tab/>
          </w:r>
          <w:r>
            <w:fldChar w:fldCharType="begin"/>
          </w:r>
          <w:r>
            <w:instrText xml:space="preserve"> PA</w:instrText>
          </w:r>
          <w:r>
            <w:instrText xml:space="preserve">GEREF _3dm8waj46t10 \h </w:instrText>
          </w:r>
          <w:r>
            <w:fldChar w:fldCharType="separate"/>
          </w:r>
          <w:r>
            <w:rPr>
              <w:color w:val="000000"/>
            </w:rPr>
            <w:t>4</w:t>
          </w:r>
          <w:r>
            <w:fldChar w:fldCharType="end"/>
          </w:r>
        </w:p>
        <w:p w:rsidR="006B3B55" w:rsidRDefault="00176B2D">
          <w:pPr>
            <w:tabs>
              <w:tab w:val="right" w:pos="9030"/>
            </w:tabs>
            <w:spacing w:before="60" w:line="240" w:lineRule="auto"/>
            <w:ind w:left="360"/>
            <w:rPr>
              <w:color w:val="000000"/>
            </w:rPr>
          </w:pPr>
          <w:hyperlink w:anchor="_fevebrobcorj">
            <w:r>
              <w:rPr>
                <w:color w:val="000000"/>
              </w:rPr>
              <w:t>Términos y abreviaturas</w:t>
            </w:r>
          </w:hyperlink>
          <w:r>
            <w:rPr>
              <w:color w:val="000000"/>
            </w:rPr>
            <w:tab/>
          </w:r>
          <w:r>
            <w:fldChar w:fldCharType="begin"/>
          </w:r>
          <w:r>
            <w:instrText xml:space="preserve"> PAGEREF _fevebrobcorj \h </w:instrText>
          </w:r>
          <w:r>
            <w:fldChar w:fldCharType="separate"/>
          </w:r>
          <w:r>
            <w:rPr>
              <w:color w:val="000000"/>
            </w:rPr>
            <w:t>4</w:t>
          </w:r>
          <w:r>
            <w:fldChar w:fldCharType="end"/>
          </w:r>
        </w:p>
        <w:p w:rsidR="006B3B55" w:rsidRDefault="00176B2D">
          <w:pPr>
            <w:tabs>
              <w:tab w:val="right" w:pos="9030"/>
            </w:tabs>
            <w:spacing w:before="200" w:line="240" w:lineRule="auto"/>
            <w:rPr>
              <w:b/>
              <w:color w:val="000000"/>
            </w:rPr>
          </w:pPr>
          <w:hyperlink w:anchor="_eh5fkljacw5i">
            <w:r>
              <w:rPr>
                <w:b/>
                <w:color w:val="000000"/>
              </w:rPr>
              <w:t>Organización</w:t>
            </w:r>
          </w:hyperlink>
          <w:r>
            <w:rPr>
              <w:b/>
              <w:color w:val="000000"/>
            </w:rPr>
            <w:tab/>
          </w:r>
          <w:r>
            <w:fldChar w:fldCharType="begin"/>
          </w:r>
          <w:r>
            <w:instrText xml:space="preserve"> PAGEREF _eh5fkljacw5i \h </w:instrText>
          </w:r>
          <w:r>
            <w:fldChar w:fldCharType="separate"/>
          </w:r>
          <w:r>
            <w:rPr>
              <w:b/>
              <w:color w:val="000000"/>
            </w:rPr>
            <w:t>6</w:t>
          </w:r>
          <w:r>
            <w:fldChar w:fldCharType="end"/>
          </w:r>
        </w:p>
        <w:p w:rsidR="006B3B55" w:rsidRDefault="00176B2D">
          <w:pPr>
            <w:tabs>
              <w:tab w:val="right" w:pos="9030"/>
            </w:tabs>
            <w:spacing w:before="60" w:line="240" w:lineRule="auto"/>
            <w:ind w:left="360"/>
            <w:rPr>
              <w:color w:val="000000"/>
            </w:rPr>
          </w:pPr>
          <w:hyperlink w:anchor="_v2vn9xd9rr60">
            <w:r>
              <w:rPr>
                <w:color w:val="000000"/>
              </w:rPr>
              <w:t>Misión</w:t>
            </w:r>
          </w:hyperlink>
          <w:r>
            <w:rPr>
              <w:color w:val="000000"/>
            </w:rPr>
            <w:tab/>
          </w:r>
          <w:r>
            <w:fldChar w:fldCharType="begin"/>
          </w:r>
          <w:r>
            <w:instrText xml:space="preserve"> PAGEREF _v2vn9xd9rr60 \h </w:instrText>
          </w:r>
          <w:r>
            <w:fldChar w:fldCharType="separate"/>
          </w:r>
          <w:r>
            <w:rPr>
              <w:color w:val="000000"/>
            </w:rPr>
            <w:t>6</w:t>
          </w:r>
          <w:r>
            <w:fldChar w:fldCharType="end"/>
          </w:r>
        </w:p>
        <w:p w:rsidR="006B3B55" w:rsidRDefault="00176B2D">
          <w:pPr>
            <w:tabs>
              <w:tab w:val="right" w:pos="9030"/>
            </w:tabs>
            <w:spacing w:before="60" w:line="240" w:lineRule="auto"/>
            <w:ind w:left="360"/>
            <w:rPr>
              <w:color w:val="000000"/>
            </w:rPr>
          </w:pPr>
          <w:hyperlink w:anchor="_q1z98vlb78vi">
            <w:r>
              <w:rPr>
                <w:color w:val="000000"/>
              </w:rPr>
              <w:t>Visión</w:t>
            </w:r>
          </w:hyperlink>
          <w:r>
            <w:rPr>
              <w:color w:val="000000"/>
            </w:rPr>
            <w:tab/>
          </w:r>
          <w:r>
            <w:fldChar w:fldCharType="begin"/>
          </w:r>
          <w:r>
            <w:instrText xml:space="preserve"> PAGEREF _q1z98vlb78vi \h </w:instrText>
          </w:r>
          <w:r>
            <w:fldChar w:fldCharType="separate"/>
          </w:r>
          <w:r>
            <w:rPr>
              <w:color w:val="000000"/>
            </w:rPr>
            <w:t>6</w:t>
          </w:r>
          <w:r>
            <w:fldChar w:fldCharType="end"/>
          </w:r>
        </w:p>
        <w:p w:rsidR="006B3B55" w:rsidRDefault="00176B2D">
          <w:pPr>
            <w:tabs>
              <w:tab w:val="right" w:pos="9030"/>
            </w:tabs>
            <w:spacing w:before="60" w:line="240" w:lineRule="auto"/>
            <w:ind w:left="360"/>
            <w:rPr>
              <w:color w:val="000000"/>
            </w:rPr>
          </w:pPr>
          <w:hyperlink w:anchor="_vh39f934ldw1">
            <w:r>
              <w:rPr>
                <w:color w:val="000000"/>
              </w:rPr>
              <w:t>Estructura de la organización</w:t>
            </w:r>
          </w:hyperlink>
          <w:r>
            <w:rPr>
              <w:color w:val="000000"/>
            </w:rPr>
            <w:tab/>
          </w:r>
          <w:r>
            <w:fldChar w:fldCharType="begin"/>
          </w:r>
          <w:r>
            <w:instrText xml:space="preserve"> PAGEREF _vh39f934ldw1 \h </w:instrText>
          </w:r>
          <w:r>
            <w:fldChar w:fldCharType="separate"/>
          </w:r>
          <w:r>
            <w:rPr>
              <w:color w:val="000000"/>
            </w:rPr>
            <w:t>6</w:t>
          </w:r>
          <w:r>
            <w:fldChar w:fldCharType="end"/>
          </w:r>
        </w:p>
        <w:p w:rsidR="006B3B55" w:rsidRDefault="00176B2D">
          <w:pPr>
            <w:tabs>
              <w:tab w:val="right" w:pos="9030"/>
            </w:tabs>
            <w:spacing w:before="200" w:line="240" w:lineRule="auto"/>
            <w:rPr>
              <w:b/>
              <w:color w:val="000000"/>
            </w:rPr>
          </w:pPr>
          <w:hyperlink w:anchor="_siqjkiq0o5wd">
            <w:r>
              <w:rPr>
                <w:b/>
                <w:color w:val="000000"/>
              </w:rPr>
              <w:t>Normas legales</w:t>
            </w:r>
          </w:hyperlink>
          <w:r>
            <w:rPr>
              <w:b/>
              <w:color w:val="000000"/>
            </w:rPr>
            <w:tab/>
          </w:r>
          <w:r>
            <w:fldChar w:fldCharType="begin"/>
          </w:r>
          <w:r>
            <w:instrText xml:space="preserve"> PAGEREF _siqjkiq0o5wd \h </w:instrText>
          </w:r>
          <w:r>
            <w:fldChar w:fldCharType="separate"/>
          </w:r>
          <w:r>
            <w:rPr>
              <w:b/>
              <w:color w:val="000000"/>
            </w:rPr>
            <w:t>6</w:t>
          </w:r>
          <w:r>
            <w:fldChar w:fldCharType="end"/>
          </w:r>
        </w:p>
        <w:p w:rsidR="006B3B55" w:rsidRDefault="00176B2D">
          <w:pPr>
            <w:tabs>
              <w:tab w:val="right" w:pos="9030"/>
            </w:tabs>
            <w:spacing w:before="200" w:line="240" w:lineRule="auto"/>
            <w:rPr>
              <w:b/>
              <w:color w:val="000000"/>
            </w:rPr>
          </w:pPr>
          <w:hyperlink w:anchor="_sm3l1kds0q41">
            <w:r>
              <w:rPr>
                <w:b/>
                <w:color w:val="000000"/>
              </w:rPr>
              <w:t>Sistema de Gestión de la Calidad</w:t>
            </w:r>
          </w:hyperlink>
          <w:r>
            <w:rPr>
              <w:b/>
              <w:color w:val="000000"/>
            </w:rPr>
            <w:tab/>
          </w:r>
          <w:r>
            <w:fldChar w:fldCharType="begin"/>
          </w:r>
          <w:r>
            <w:instrText xml:space="preserve"> PAGEREF _sm3l1kds0q41 \h </w:instrText>
          </w:r>
          <w:r>
            <w:fldChar w:fldCharType="separate"/>
          </w:r>
          <w:r>
            <w:rPr>
              <w:b/>
              <w:color w:val="000000"/>
            </w:rPr>
            <w:t>6</w:t>
          </w:r>
          <w:r>
            <w:fldChar w:fldCharType="end"/>
          </w:r>
        </w:p>
        <w:p w:rsidR="006B3B55" w:rsidRDefault="00176B2D">
          <w:pPr>
            <w:tabs>
              <w:tab w:val="right" w:pos="9030"/>
            </w:tabs>
            <w:spacing w:before="60" w:line="240" w:lineRule="auto"/>
            <w:ind w:left="360"/>
            <w:rPr>
              <w:color w:val="000000"/>
            </w:rPr>
          </w:pPr>
          <w:hyperlink w:anchor="_zdv58r8q3wi">
            <w:r>
              <w:rPr>
                <w:color w:val="000000"/>
              </w:rPr>
              <w:t>Política de calidad</w:t>
            </w:r>
          </w:hyperlink>
          <w:r>
            <w:rPr>
              <w:color w:val="000000"/>
            </w:rPr>
            <w:tab/>
          </w:r>
          <w:r>
            <w:fldChar w:fldCharType="begin"/>
          </w:r>
          <w:r>
            <w:instrText xml:space="preserve"> PAGEREF _zdv58r8q3wi \h </w:instrText>
          </w:r>
          <w:r>
            <w:fldChar w:fldCharType="separate"/>
          </w:r>
          <w:r>
            <w:rPr>
              <w:color w:val="000000"/>
            </w:rPr>
            <w:t>6</w:t>
          </w:r>
          <w:r>
            <w:fldChar w:fldCharType="end"/>
          </w:r>
        </w:p>
        <w:p w:rsidR="006B3B55" w:rsidRDefault="00176B2D">
          <w:pPr>
            <w:tabs>
              <w:tab w:val="right" w:pos="9030"/>
            </w:tabs>
            <w:spacing w:before="60" w:line="240" w:lineRule="auto"/>
            <w:ind w:left="360"/>
            <w:rPr>
              <w:color w:val="000000"/>
            </w:rPr>
          </w:pPr>
          <w:hyperlink w:anchor="_jouojq8hocal">
            <w:r>
              <w:rPr>
                <w:color w:val="000000"/>
              </w:rPr>
              <w:t>Objetivos de calidad</w:t>
            </w:r>
          </w:hyperlink>
          <w:r>
            <w:rPr>
              <w:color w:val="000000"/>
            </w:rPr>
            <w:tab/>
          </w:r>
          <w:r>
            <w:fldChar w:fldCharType="begin"/>
          </w:r>
          <w:r>
            <w:instrText xml:space="preserve"> PAGEREF _jouojq8hocal \h </w:instrText>
          </w:r>
          <w:r>
            <w:fldChar w:fldCharType="separate"/>
          </w:r>
          <w:r>
            <w:rPr>
              <w:color w:val="000000"/>
            </w:rPr>
            <w:t>7</w:t>
          </w:r>
          <w:r>
            <w:fldChar w:fldCharType="end"/>
          </w:r>
        </w:p>
        <w:p w:rsidR="006B3B55" w:rsidRDefault="00176B2D">
          <w:pPr>
            <w:tabs>
              <w:tab w:val="right" w:pos="9030"/>
            </w:tabs>
            <w:spacing w:before="200" w:line="240" w:lineRule="auto"/>
            <w:rPr>
              <w:b/>
              <w:color w:val="000000"/>
            </w:rPr>
          </w:pPr>
          <w:hyperlink w:anchor="_pnigd45t4dik">
            <w:r>
              <w:rPr>
                <w:b/>
                <w:color w:val="000000"/>
              </w:rPr>
              <w:t>Responsabil</w:t>
            </w:r>
            <w:r>
              <w:rPr>
                <w:b/>
                <w:color w:val="000000"/>
              </w:rPr>
              <w:t>idad de la Dirección</w:t>
            </w:r>
          </w:hyperlink>
          <w:r>
            <w:rPr>
              <w:b/>
              <w:color w:val="000000"/>
            </w:rPr>
            <w:tab/>
          </w:r>
          <w:r>
            <w:fldChar w:fldCharType="begin"/>
          </w:r>
          <w:r>
            <w:instrText xml:space="preserve"> PAGEREF _pnigd45t4dik \h </w:instrText>
          </w:r>
          <w:r>
            <w:fldChar w:fldCharType="separate"/>
          </w:r>
          <w:r>
            <w:rPr>
              <w:b/>
              <w:color w:val="000000"/>
            </w:rPr>
            <w:t>7</w:t>
          </w:r>
          <w:r>
            <w:fldChar w:fldCharType="end"/>
          </w:r>
        </w:p>
        <w:p w:rsidR="006B3B55" w:rsidRDefault="00176B2D">
          <w:pPr>
            <w:tabs>
              <w:tab w:val="right" w:pos="9030"/>
            </w:tabs>
            <w:spacing w:before="60" w:line="240" w:lineRule="auto"/>
            <w:ind w:left="360"/>
            <w:rPr>
              <w:color w:val="000000"/>
            </w:rPr>
          </w:pPr>
          <w:hyperlink w:anchor="_qortavuahnxc">
            <w:r>
              <w:rPr>
                <w:color w:val="000000"/>
              </w:rPr>
              <w:t>Responsabilidad y autoridad</w:t>
            </w:r>
          </w:hyperlink>
          <w:r>
            <w:rPr>
              <w:color w:val="000000"/>
            </w:rPr>
            <w:tab/>
          </w:r>
          <w:r>
            <w:fldChar w:fldCharType="begin"/>
          </w:r>
          <w:r>
            <w:instrText xml:space="preserve"> PAGEREF _qortavuahnxc \h </w:instrText>
          </w:r>
          <w:r>
            <w:fldChar w:fldCharType="separate"/>
          </w:r>
          <w:r>
            <w:rPr>
              <w:color w:val="000000"/>
            </w:rPr>
            <w:t>7</w:t>
          </w:r>
          <w:r>
            <w:fldChar w:fldCharType="end"/>
          </w:r>
        </w:p>
        <w:p w:rsidR="006B3B55" w:rsidRDefault="00176B2D">
          <w:pPr>
            <w:tabs>
              <w:tab w:val="right" w:pos="9030"/>
            </w:tabs>
            <w:spacing w:before="60" w:line="240" w:lineRule="auto"/>
            <w:ind w:left="360"/>
            <w:rPr>
              <w:color w:val="000000"/>
            </w:rPr>
          </w:pPr>
          <w:hyperlink w:anchor="_dfut06iydn1">
            <w:r>
              <w:rPr>
                <w:color w:val="000000"/>
              </w:rPr>
              <w:t>Representante de la dirección</w:t>
            </w:r>
          </w:hyperlink>
          <w:r>
            <w:rPr>
              <w:color w:val="000000"/>
            </w:rPr>
            <w:tab/>
          </w:r>
          <w:r>
            <w:fldChar w:fldCharType="begin"/>
          </w:r>
          <w:r>
            <w:instrText xml:space="preserve"> PAGEREF _dfut06iydn1 \h </w:instrText>
          </w:r>
          <w:r>
            <w:fldChar w:fldCharType="separate"/>
          </w:r>
          <w:r>
            <w:rPr>
              <w:color w:val="000000"/>
            </w:rPr>
            <w:t>7</w:t>
          </w:r>
          <w:r>
            <w:fldChar w:fldCharType="end"/>
          </w:r>
        </w:p>
        <w:p w:rsidR="006B3B55" w:rsidRDefault="00176B2D">
          <w:pPr>
            <w:tabs>
              <w:tab w:val="right" w:pos="9030"/>
            </w:tabs>
            <w:spacing w:before="60" w:line="240" w:lineRule="auto"/>
            <w:ind w:left="360"/>
            <w:rPr>
              <w:color w:val="000000"/>
            </w:rPr>
          </w:pPr>
          <w:hyperlink w:anchor="_w5ikbqdcq5hy">
            <w:r>
              <w:rPr>
                <w:color w:val="000000"/>
              </w:rPr>
              <w:t>Comunicación interna</w:t>
            </w:r>
          </w:hyperlink>
          <w:r>
            <w:rPr>
              <w:color w:val="000000"/>
            </w:rPr>
            <w:tab/>
          </w:r>
          <w:r>
            <w:fldChar w:fldCharType="begin"/>
          </w:r>
          <w:r>
            <w:instrText xml:space="preserve"> PAGEREF _w5ikbqdcq5hy \h </w:instrText>
          </w:r>
          <w:r>
            <w:fldChar w:fldCharType="separate"/>
          </w:r>
          <w:r>
            <w:rPr>
              <w:color w:val="000000"/>
            </w:rPr>
            <w:t>7</w:t>
          </w:r>
          <w:r>
            <w:fldChar w:fldCharType="end"/>
          </w:r>
        </w:p>
        <w:p w:rsidR="006B3B55" w:rsidRDefault="00176B2D">
          <w:pPr>
            <w:tabs>
              <w:tab w:val="right" w:pos="9030"/>
            </w:tabs>
            <w:spacing w:before="200" w:line="240" w:lineRule="auto"/>
            <w:rPr>
              <w:b/>
              <w:color w:val="000000"/>
            </w:rPr>
          </w:pPr>
          <w:hyperlink w:anchor="_v6v4956szy56">
            <w:r>
              <w:rPr>
                <w:b/>
                <w:color w:val="000000"/>
              </w:rPr>
              <w:t>Gestión de los recursos.</w:t>
            </w:r>
          </w:hyperlink>
          <w:r>
            <w:rPr>
              <w:b/>
              <w:color w:val="000000"/>
            </w:rPr>
            <w:tab/>
          </w:r>
          <w:r>
            <w:fldChar w:fldCharType="begin"/>
          </w:r>
          <w:r>
            <w:instrText xml:space="preserve"> PAGEREF _v6v4956szy56 \h </w:instrText>
          </w:r>
          <w:r>
            <w:fldChar w:fldCharType="separate"/>
          </w:r>
          <w:r>
            <w:rPr>
              <w:b/>
              <w:color w:val="000000"/>
            </w:rPr>
            <w:t>7</w:t>
          </w:r>
          <w:r>
            <w:fldChar w:fldCharType="end"/>
          </w:r>
        </w:p>
        <w:p w:rsidR="006B3B55" w:rsidRDefault="00176B2D">
          <w:pPr>
            <w:tabs>
              <w:tab w:val="right" w:pos="9030"/>
            </w:tabs>
            <w:spacing w:before="60" w:line="240" w:lineRule="auto"/>
            <w:ind w:left="360"/>
            <w:rPr>
              <w:color w:val="000000"/>
            </w:rPr>
          </w:pPr>
          <w:hyperlink w:anchor="_binzlceebcbx">
            <w:r>
              <w:rPr>
                <w:color w:val="000000"/>
              </w:rPr>
              <w:t>Provisión de recursos</w:t>
            </w:r>
          </w:hyperlink>
          <w:r>
            <w:rPr>
              <w:color w:val="000000"/>
            </w:rPr>
            <w:tab/>
          </w:r>
          <w:r>
            <w:fldChar w:fldCharType="begin"/>
          </w:r>
          <w:r>
            <w:instrText xml:space="preserve"> PAGEREF _binzlceebcbx \h </w:instrText>
          </w:r>
          <w:r>
            <w:fldChar w:fldCharType="separate"/>
          </w:r>
          <w:r>
            <w:rPr>
              <w:color w:val="000000"/>
            </w:rPr>
            <w:t>7</w:t>
          </w:r>
          <w:r>
            <w:fldChar w:fldCharType="end"/>
          </w:r>
        </w:p>
        <w:p w:rsidR="006B3B55" w:rsidRDefault="00176B2D">
          <w:pPr>
            <w:tabs>
              <w:tab w:val="right" w:pos="9030"/>
            </w:tabs>
            <w:spacing w:before="60" w:line="240" w:lineRule="auto"/>
            <w:ind w:left="360"/>
            <w:rPr>
              <w:color w:val="000000"/>
            </w:rPr>
          </w:pPr>
          <w:hyperlink w:anchor="_dk75dk8jye2h">
            <w:r>
              <w:rPr>
                <w:color w:val="000000"/>
              </w:rPr>
              <w:t>Recursos Humanos</w:t>
            </w:r>
          </w:hyperlink>
          <w:r>
            <w:rPr>
              <w:color w:val="000000"/>
            </w:rPr>
            <w:tab/>
          </w:r>
          <w:r>
            <w:fldChar w:fldCharType="begin"/>
          </w:r>
          <w:r>
            <w:instrText xml:space="preserve"> PAGEREF _dk75dk8jye2h \h </w:instrText>
          </w:r>
          <w:r>
            <w:fldChar w:fldCharType="separate"/>
          </w:r>
          <w:r>
            <w:rPr>
              <w:color w:val="000000"/>
            </w:rPr>
            <w:t>8</w:t>
          </w:r>
          <w:r>
            <w:fldChar w:fldCharType="end"/>
          </w:r>
        </w:p>
        <w:p w:rsidR="006B3B55" w:rsidRDefault="00176B2D">
          <w:pPr>
            <w:tabs>
              <w:tab w:val="right" w:pos="9030"/>
            </w:tabs>
            <w:spacing w:before="60" w:line="240" w:lineRule="auto"/>
            <w:ind w:left="360"/>
            <w:rPr>
              <w:color w:val="000000"/>
            </w:rPr>
          </w:pPr>
          <w:hyperlink w:anchor="_k2q6wt9mdcsb">
            <w:r>
              <w:rPr>
                <w:color w:val="000000"/>
              </w:rPr>
              <w:t>Instalaciones</w:t>
            </w:r>
          </w:hyperlink>
          <w:r>
            <w:rPr>
              <w:color w:val="000000"/>
            </w:rPr>
            <w:tab/>
          </w:r>
          <w:r>
            <w:fldChar w:fldCharType="begin"/>
          </w:r>
          <w:r>
            <w:instrText xml:space="preserve"> PAGEREF _k2q6wt9mdcsb \h </w:instrText>
          </w:r>
          <w:r>
            <w:fldChar w:fldCharType="separate"/>
          </w:r>
          <w:r>
            <w:rPr>
              <w:color w:val="000000"/>
            </w:rPr>
            <w:t>8</w:t>
          </w:r>
          <w:r>
            <w:fldChar w:fldCharType="end"/>
          </w:r>
        </w:p>
        <w:p w:rsidR="006B3B55" w:rsidRDefault="00176B2D">
          <w:pPr>
            <w:tabs>
              <w:tab w:val="right" w:pos="9030"/>
            </w:tabs>
            <w:spacing w:before="60" w:line="240" w:lineRule="auto"/>
            <w:ind w:left="360"/>
            <w:rPr>
              <w:color w:val="000000"/>
            </w:rPr>
          </w:pPr>
          <w:hyperlink w:anchor="_e7pqtqo57djo">
            <w:r>
              <w:rPr>
                <w:color w:val="000000"/>
              </w:rPr>
              <w:t>Ambiente de trabajo</w:t>
            </w:r>
          </w:hyperlink>
          <w:r>
            <w:rPr>
              <w:color w:val="000000"/>
            </w:rPr>
            <w:tab/>
          </w:r>
          <w:r>
            <w:fldChar w:fldCharType="begin"/>
          </w:r>
          <w:r>
            <w:instrText xml:space="preserve"> PAGEREF _e7pqtqo57djo \h </w:instrText>
          </w:r>
          <w:r>
            <w:fldChar w:fldCharType="separate"/>
          </w:r>
          <w:r>
            <w:rPr>
              <w:color w:val="000000"/>
            </w:rPr>
            <w:t>8</w:t>
          </w:r>
          <w:r>
            <w:fldChar w:fldCharType="end"/>
          </w:r>
        </w:p>
        <w:p w:rsidR="006B3B55" w:rsidRDefault="00176B2D">
          <w:pPr>
            <w:tabs>
              <w:tab w:val="right" w:pos="9030"/>
            </w:tabs>
            <w:spacing w:before="200" w:line="240" w:lineRule="auto"/>
            <w:rPr>
              <w:b/>
              <w:color w:val="000000"/>
            </w:rPr>
          </w:pPr>
          <w:hyperlink w:anchor="_g7f6kzlms1zo">
            <w:r>
              <w:rPr>
                <w:b/>
                <w:color w:val="000000"/>
              </w:rPr>
              <w:t>Rea</w:t>
            </w:r>
            <w:r>
              <w:rPr>
                <w:b/>
                <w:color w:val="000000"/>
              </w:rPr>
              <w:t>lización del producto</w:t>
            </w:r>
          </w:hyperlink>
          <w:r>
            <w:rPr>
              <w:b/>
              <w:color w:val="000000"/>
            </w:rPr>
            <w:tab/>
          </w:r>
          <w:r>
            <w:fldChar w:fldCharType="begin"/>
          </w:r>
          <w:r>
            <w:instrText xml:space="preserve"> PAGEREF _g7f6kzlms1zo \h </w:instrText>
          </w:r>
          <w:r>
            <w:fldChar w:fldCharType="separate"/>
          </w:r>
          <w:r>
            <w:rPr>
              <w:b/>
              <w:color w:val="000000"/>
            </w:rPr>
            <w:t>8</w:t>
          </w:r>
          <w:r>
            <w:fldChar w:fldCharType="end"/>
          </w:r>
        </w:p>
        <w:p w:rsidR="006B3B55" w:rsidRDefault="00176B2D">
          <w:pPr>
            <w:tabs>
              <w:tab w:val="right" w:pos="9030"/>
            </w:tabs>
            <w:spacing w:before="60" w:line="240" w:lineRule="auto"/>
            <w:ind w:left="360"/>
            <w:rPr>
              <w:color w:val="000000"/>
            </w:rPr>
          </w:pPr>
          <w:hyperlink w:anchor="_jyxmopr8zaq6">
            <w:r>
              <w:rPr>
                <w:color w:val="000000"/>
              </w:rPr>
              <w:t>Planificación de la realización del producto y/o servicio</w:t>
            </w:r>
          </w:hyperlink>
          <w:r>
            <w:rPr>
              <w:color w:val="000000"/>
            </w:rPr>
            <w:tab/>
          </w:r>
          <w:r>
            <w:fldChar w:fldCharType="begin"/>
          </w:r>
          <w:r>
            <w:instrText xml:space="preserve"> PAGEREF _jyxmopr8zaq6 \h </w:instrText>
          </w:r>
          <w:r>
            <w:fldChar w:fldCharType="separate"/>
          </w:r>
          <w:r>
            <w:rPr>
              <w:color w:val="000000"/>
            </w:rPr>
            <w:t>8</w:t>
          </w:r>
          <w:r>
            <w:fldChar w:fldCharType="end"/>
          </w:r>
        </w:p>
        <w:p w:rsidR="006B3B55" w:rsidRDefault="00176B2D">
          <w:pPr>
            <w:tabs>
              <w:tab w:val="right" w:pos="9030"/>
            </w:tabs>
            <w:spacing w:before="60" w:line="240" w:lineRule="auto"/>
            <w:ind w:left="360"/>
            <w:rPr>
              <w:color w:val="000000"/>
            </w:rPr>
          </w:pPr>
          <w:hyperlink w:anchor="_jyxmopr8zaq6">
            <w:r>
              <w:rPr>
                <w:color w:val="000000"/>
              </w:rPr>
              <w:t>Procesos relacionados con los clientes</w:t>
            </w:r>
          </w:hyperlink>
          <w:r>
            <w:rPr>
              <w:color w:val="000000"/>
            </w:rPr>
            <w:tab/>
          </w:r>
          <w:r>
            <w:fldChar w:fldCharType="begin"/>
          </w:r>
          <w:r>
            <w:instrText xml:space="preserve"> PAGEREF _jyxmopr8zaq6 \h </w:instrText>
          </w:r>
          <w:r>
            <w:fldChar w:fldCharType="separate"/>
          </w:r>
          <w:r>
            <w:rPr>
              <w:color w:val="000000"/>
            </w:rPr>
            <w:t>8</w:t>
          </w:r>
          <w:r>
            <w:fldChar w:fldCharType="end"/>
          </w:r>
        </w:p>
        <w:p w:rsidR="006B3B55" w:rsidRDefault="00176B2D">
          <w:pPr>
            <w:tabs>
              <w:tab w:val="right" w:pos="9030"/>
            </w:tabs>
            <w:spacing w:before="60" w:line="240" w:lineRule="auto"/>
            <w:ind w:left="360"/>
            <w:rPr>
              <w:color w:val="000000"/>
            </w:rPr>
          </w:pPr>
          <w:hyperlink w:anchor="_jyxmopr8zaq6">
            <w:r>
              <w:rPr>
                <w:color w:val="000000"/>
              </w:rPr>
              <w:t>Diseño y/o desarrollo</w:t>
            </w:r>
          </w:hyperlink>
          <w:r>
            <w:rPr>
              <w:color w:val="000000"/>
            </w:rPr>
            <w:tab/>
          </w:r>
          <w:r>
            <w:fldChar w:fldCharType="begin"/>
          </w:r>
          <w:r>
            <w:instrText xml:space="preserve"> PAGEREF _jyxmopr8zaq6 \h </w:instrText>
          </w:r>
          <w:r>
            <w:fldChar w:fldCharType="separate"/>
          </w:r>
          <w:r>
            <w:rPr>
              <w:color w:val="000000"/>
            </w:rPr>
            <w:t>8</w:t>
          </w:r>
          <w:r>
            <w:fldChar w:fldCharType="end"/>
          </w:r>
        </w:p>
        <w:p w:rsidR="006B3B55" w:rsidRDefault="00176B2D">
          <w:pPr>
            <w:tabs>
              <w:tab w:val="right" w:pos="9030"/>
            </w:tabs>
            <w:spacing w:before="60" w:line="240" w:lineRule="auto"/>
            <w:ind w:left="360"/>
            <w:rPr>
              <w:color w:val="000000"/>
            </w:rPr>
          </w:pPr>
          <w:hyperlink w:anchor="_jyxmopr8zaq6">
            <w:r>
              <w:rPr>
                <w:color w:val="000000"/>
              </w:rPr>
              <w:t>Compras</w:t>
            </w:r>
          </w:hyperlink>
          <w:r>
            <w:rPr>
              <w:color w:val="000000"/>
            </w:rPr>
            <w:tab/>
          </w:r>
          <w:r>
            <w:fldChar w:fldCharType="begin"/>
          </w:r>
          <w:r>
            <w:instrText xml:space="preserve"> PAGEREF _jyxmopr8zaq6 \h </w:instrText>
          </w:r>
          <w:r>
            <w:fldChar w:fldCharType="separate"/>
          </w:r>
          <w:r>
            <w:rPr>
              <w:color w:val="000000"/>
            </w:rPr>
            <w:t>8</w:t>
          </w:r>
          <w:r>
            <w:fldChar w:fldCharType="end"/>
          </w:r>
        </w:p>
        <w:p w:rsidR="006B3B55" w:rsidRDefault="00176B2D">
          <w:pPr>
            <w:tabs>
              <w:tab w:val="right" w:pos="9030"/>
            </w:tabs>
            <w:spacing w:before="60" w:line="240" w:lineRule="auto"/>
            <w:ind w:left="360"/>
            <w:rPr>
              <w:color w:val="000000"/>
            </w:rPr>
          </w:pPr>
          <w:hyperlink w:anchor="_n81nszbp6su8">
            <w:r>
              <w:rPr>
                <w:color w:val="000000"/>
              </w:rPr>
              <w:t>Producción y prestación del servicio.</w:t>
            </w:r>
          </w:hyperlink>
          <w:r>
            <w:rPr>
              <w:color w:val="000000"/>
            </w:rPr>
            <w:tab/>
          </w:r>
          <w:r>
            <w:fldChar w:fldCharType="begin"/>
          </w:r>
          <w:r>
            <w:instrText xml:space="preserve"> PAGEREF _n81nszbp6su8 \h </w:instrText>
          </w:r>
          <w:r>
            <w:fldChar w:fldCharType="separate"/>
          </w:r>
          <w:r>
            <w:rPr>
              <w:color w:val="000000"/>
            </w:rPr>
            <w:t>8</w:t>
          </w:r>
          <w:r>
            <w:fldChar w:fldCharType="end"/>
          </w:r>
        </w:p>
        <w:p w:rsidR="006B3B55" w:rsidRDefault="00176B2D">
          <w:pPr>
            <w:tabs>
              <w:tab w:val="right" w:pos="9030"/>
            </w:tabs>
            <w:spacing w:before="200" w:line="240" w:lineRule="auto"/>
            <w:rPr>
              <w:b/>
              <w:color w:val="000000"/>
            </w:rPr>
          </w:pPr>
          <w:hyperlink w:anchor="_33uronrnxz76">
            <w:r>
              <w:rPr>
                <w:b/>
                <w:color w:val="000000"/>
              </w:rPr>
              <w:t>Medidas, anális</w:t>
            </w:r>
            <w:r>
              <w:rPr>
                <w:b/>
                <w:color w:val="000000"/>
              </w:rPr>
              <w:t>is y mejoras</w:t>
            </w:r>
          </w:hyperlink>
          <w:r>
            <w:rPr>
              <w:b/>
              <w:color w:val="000000"/>
            </w:rPr>
            <w:tab/>
          </w:r>
          <w:r>
            <w:fldChar w:fldCharType="begin"/>
          </w:r>
          <w:r>
            <w:instrText xml:space="preserve"> PAGEREF _33uronrnxz76 \h </w:instrText>
          </w:r>
          <w:r>
            <w:fldChar w:fldCharType="separate"/>
          </w:r>
          <w:r>
            <w:rPr>
              <w:b/>
              <w:color w:val="000000"/>
            </w:rPr>
            <w:t>9</w:t>
          </w:r>
          <w:r>
            <w:fldChar w:fldCharType="end"/>
          </w:r>
        </w:p>
        <w:p w:rsidR="006B3B55" w:rsidRDefault="00176B2D">
          <w:pPr>
            <w:tabs>
              <w:tab w:val="right" w:pos="9030"/>
            </w:tabs>
            <w:spacing w:before="60" w:line="240" w:lineRule="auto"/>
            <w:ind w:left="360"/>
            <w:rPr>
              <w:color w:val="000000"/>
            </w:rPr>
          </w:pPr>
          <w:hyperlink w:anchor="_hij4z7j6dr4k">
            <w:r>
              <w:rPr>
                <w:color w:val="000000"/>
              </w:rPr>
              <w:t>Satisfacción del cliente</w:t>
            </w:r>
          </w:hyperlink>
          <w:r>
            <w:rPr>
              <w:color w:val="000000"/>
            </w:rPr>
            <w:tab/>
          </w:r>
          <w:r>
            <w:fldChar w:fldCharType="begin"/>
          </w:r>
          <w:r>
            <w:instrText xml:space="preserve"> PAGEREF _hij4z7j6dr4k \h </w:instrText>
          </w:r>
          <w:r>
            <w:fldChar w:fldCharType="separate"/>
          </w:r>
          <w:r>
            <w:rPr>
              <w:color w:val="000000"/>
            </w:rPr>
            <w:t>9</w:t>
          </w:r>
          <w:r>
            <w:fldChar w:fldCharType="end"/>
          </w:r>
        </w:p>
        <w:p w:rsidR="006B3B55" w:rsidRDefault="00176B2D">
          <w:pPr>
            <w:tabs>
              <w:tab w:val="right" w:pos="9030"/>
            </w:tabs>
            <w:spacing w:before="60" w:line="240" w:lineRule="auto"/>
            <w:ind w:left="360"/>
            <w:rPr>
              <w:color w:val="000000"/>
            </w:rPr>
          </w:pPr>
          <w:hyperlink w:anchor="_v5n5o0oq1fme">
            <w:r>
              <w:rPr>
                <w:color w:val="000000"/>
              </w:rPr>
              <w:t>Auditoría interna</w:t>
            </w:r>
          </w:hyperlink>
          <w:r>
            <w:rPr>
              <w:color w:val="000000"/>
            </w:rPr>
            <w:tab/>
          </w:r>
          <w:r>
            <w:fldChar w:fldCharType="begin"/>
          </w:r>
          <w:r>
            <w:instrText xml:space="preserve"> PAGEREF _v5n5o0oq1fme \h </w:instrText>
          </w:r>
          <w:r>
            <w:fldChar w:fldCharType="separate"/>
          </w:r>
          <w:r>
            <w:rPr>
              <w:color w:val="000000"/>
            </w:rPr>
            <w:t>9</w:t>
          </w:r>
          <w:r>
            <w:fldChar w:fldCharType="end"/>
          </w:r>
        </w:p>
        <w:p w:rsidR="006B3B55" w:rsidRDefault="00176B2D">
          <w:pPr>
            <w:tabs>
              <w:tab w:val="right" w:pos="9030"/>
            </w:tabs>
            <w:spacing w:before="60" w:line="240" w:lineRule="auto"/>
            <w:ind w:left="360"/>
            <w:rPr>
              <w:color w:val="000000"/>
            </w:rPr>
          </w:pPr>
          <w:hyperlink w:anchor="_j4soc335tmbv">
            <w:r>
              <w:rPr>
                <w:color w:val="000000"/>
              </w:rPr>
              <w:t>Indicadores</w:t>
            </w:r>
          </w:hyperlink>
          <w:r>
            <w:rPr>
              <w:color w:val="000000"/>
            </w:rPr>
            <w:tab/>
          </w:r>
          <w:r>
            <w:fldChar w:fldCharType="begin"/>
          </w:r>
          <w:r>
            <w:instrText xml:space="preserve"> PAGEREF _j4soc335tmbv \h </w:instrText>
          </w:r>
          <w:r>
            <w:fldChar w:fldCharType="separate"/>
          </w:r>
          <w:r>
            <w:rPr>
              <w:color w:val="000000"/>
            </w:rPr>
            <w:t>9</w:t>
          </w:r>
          <w:r>
            <w:fldChar w:fldCharType="end"/>
          </w:r>
        </w:p>
        <w:p w:rsidR="006B3B55" w:rsidRDefault="00176B2D">
          <w:pPr>
            <w:tabs>
              <w:tab w:val="right" w:pos="9030"/>
            </w:tabs>
            <w:spacing w:before="60" w:line="240" w:lineRule="auto"/>
            <w:ind w:left="360"/>
            <w:rPr>
              <w:color w:val="000000"/>
            </w:rPr>
          </w:pPr>
          <w:hyperlink w:anchor="_nu00wpvb56t0">
            <w:r>
              <w:rPr>
                <w:color w:val="000000"/>
              </w:rPr>
              <w:t xml:space="preserve">Control de </w:t>
            </w:r>
            <w:r>
              <w:rPr>
                <w:color w:val="000000"/>
              </w:rPr>
              <w:t>las no conformidades</w:t>
            </w:r>
          </w:hyperlink>
          <w:r>
            <w:rPr>
              <w:color w:val="000000"/>
            </w:rPr>
            <w:tab/>
          </w:r>
          <w:r>
            <w:fldChar w:fldCharType="begin"/>
          </w:r>
          <w:r>
            <w:instrText xml:space="preserve"> PAGEREF _nu00wpvb56t0 \h </w:instrText>
          </w:r>
          <w:r>
            <w:fldChar w:fldCharType="separate"/>
          </w:r>
          <w:r>
            <w:rPr>
              <w:color w:val="000000"/>
            </w:rPr>
            <w:t>9</w:t>
          </w:r>
          <w:r>
            <w:fldChar w:fldCharType="end"/>
          </w:r>
        </w:p>
        <w:p w:rsidR="006B3B55" w:rsidRDefault="00176B2D">
          <w:pPr>
            <w:tabs>
              <w:tab w:val="right" w:pos="9030"/>
            </w:tabs>
            <w:spacing w:before="60" w:line="240" w:lineRule="auto"/>
            <w:ind w:left="360"/>
            <w:rPr>
              <w:color w:val="000000"/>
            </w:rPr>
          </w:pPr>
          <w:hyperlink w:anchor="_2gicz0simvus">
            <w:r>
              <w:rPr>
                <w:color w:val="000000"/>
              </w:rPr>
              <w:t>Análisis de datos</w:t>
            </w:r>
          </w:hyperlink>
          <w:r>
            <w:rPr>
              <w:color w:val="000000"/>
            </w:rPr>
            <w:tab/>
          </w:r>
          <w:r>
            <w:fldChar w:fldCharType="begin"/>
          </w:r>
          <w:r>
            <w:instrText xml:space="preserve"> PAGEREF _2gicz0simvus \h </w:instrText>
          </w:r>
          <w:r>
            <w:fldChar w:fldCharType="separate"/>
          </w:r>
          <w:r>
            <w:rPr>
              <w:color w:val="000000"/>
            </w:rPr>
            <w:t>9</w:t>
          </w:r>
          <w:r>
            <w:fldChar w:fldCharType="end"/>
          </w:r>
        </w:p>
        <w:p w:rsidR="006B3B55" w:rsidRDefault="00176B2D">
          <w:pPr>
            <w:tabs>
              <w:tab w:val="right" w:pos="9030"/>
            </w:tabs>
            <w:spacing w:before="60" w:line="240" w:lineRule="auto"/>
            <w:ind w:left="360"/>
            <w:rPr>
              <w:color w:val="000000"/>
            </w:rPr>
          </w:pPr>
          <w:hyperlink w:anchor="_95lx2emofj4">
            <w:r>
              <w:rPr>
                <w:color w:val="000000"/>
              </w:rPr>
              <w:t>Mejora continua</w:t>
            </w:r>
          </w:hyperlink>
          <w:r>
            <w:rPr>
              <w:color w:val="000000"/>
            </w:rPr>
            <w:tab/>
          </w:r>
          <w:r>
            <w:fldChar w:fldCharType="begin"/>
          </w:r>
          <w:r>
            <w:instrText xml:space="preserve"> PAGEREF _95lx2emofj4 \h </w:instrText>
          </w:r>
          <w:r>
            <w:fldChar w:fldCharType="separate"/>
          </w:r>
          <w:r>
            <w:rPr>
              <w:color w:val="000000"/>
            </w:rPr>
            <w:t>9</w:t>
          </w:r>
          <w:r>
            <w:fldChar w:fldCharType="end"/>
          </w:r>
        </w:p>
        <w:p w:rsidR="006B3B55" w:rsidRDefault="00176B2D">
          <w:pPr>
            <w:tabs>
              <w:tab w:val="right" w:pos="9030"/>
            </w:tabs>
            <w:spacing w:before="200" w:after="80" w:line="240" w:lineRule="auto"/>
            <w:rPr>
              <w:b/>
              <w:color w:val="000000"/>
            </w:rPr>
          </w:pPr>
          <w:hyperlink w:anchor="_jykly1lftof4">
            <w:r>
              <w:rPr>
                <w:b/>
                <w:color w:val="000000"/>
              </w:rPr>
              <w:t>Anexos</w:t>
            </w:r>
          </w:hyperlink>
          <w:r>
            <w:rPr>
              <w:b/>
              <w:color w:val="000000"/>
            </w:rPr>
            <w:tab/>
          </w:r>
          <w:r>
            <w:fldChar w:fldCharType="begin"/>
          </w:r>
          <w:r>
            <w:instrText xml:space="preserve"> PAGEREF _jykly1lftof4 \h </w:instrText>
          </w:r>
          <w:r>
            <w:fldChar w:fldCharType="separate"/>
          </w:r>
          <w:r>
            <w:rPr>
              <w:b/>
              <w:color w:val="000000"/>
            </w:rPr>
            <w:t>10</w:t>
          </w:r>
          <w:r>
            <w:fldChar w:fldCharType="end"/>
          </w:r>
          <w:r>
            <w:fldChar w:fldCharType="end"/>
          </w:r>
        </w:p>
      </w:sdtContent>
    </w:sdt>
    <w:p w:rsidR="006B3B55" w:rsidRDefault="006B3B55">
      <w:pPr>
        <w:pStyle w:val="Ttulo1"/>
        <w:keepNext w:val="0"/>
        <w:keepLines w:val="0"/>
        <w:spacing w:before="0" w:after="240" w:line="240" w:lineRule="auto"/>
        <w:jc w:val="both"/>
        <w:rPr>
          <w:b/>
        </w:rPr>
      </w:pPr>
      <w:bookmarkStart w:id="1" w:name="_h40mohkcaesn" w:colFirst="0" w:colLast="0"/>
      <w:bookmarkEnd w:id="1"/>
    </w:p>
    <w:p w:rsidR="006B3B55" w:rsidRDefault="00176B2D">
      <w:pPr>
        <w:pStyle w:val="Ttulo1"/>
        <w:keepNext w:val="0"/>
        <w:keepLines w:val="0"/>
        <w:spacing w:before="0" w:after="240" w:line="240" w:lineRule="auto"/>
        <w:jc w:val="both"/>
        <w:rPr>
          <w:b/>
        </w:rPr>
      </w:pPr>
      <w:bookmarkStart w:id="2" w:name="_bddae9lgz1rj" w:colFirst="0" w:colLast="0"/>
      <w:bookmarkEnd w:id="2"/>
      <w:r>
        <w:rPr>
          <w:b/>
        </w:rPr>
        <w:lastRenderedPageBreak/>
        <w:t>Introducción</w:t>
      </w:r>
    </w:p>
    <w:p w:rsidR="006B3B55" w:rsidRDefault="00176B2D">
      <w:pPr>
        <w:jc w:val="both"/>
      </w:pPr>
      <w:r>
        <w:t>El presente Manual de Calidad describe el Sistema de Gestión de la Calidad implementado por el</w:t>
      </w:r>
      <w:r>
        <w:rPr>
          <w:color w:val="3366FF"/>
        </w:rPr>
        <w:t xml:space="preserve"> [nombre de la organización]</w:t>
      </w:r>
      <w:r>
        <w:t xml:space="preserve"> el cual ha sido estructurado conforme a los requerimientos de </w:t>
      </w:r>
      <w:proofErr w:type="gramStart"/>
      <w:r>
        <w:t xml:space="preserve">la </w:t>
      </w:r>
      <w:r>
        <w:rPr>
          <w:b/>
        </w:rPr>
        <w:t>normas</w:t>
      </w:r>
      <w:proofErr w:type="gramEnd"/>
      <w:r>
        <w:rPr>
          <w:b/>
        </w:rPr>
        <w:t xml:space="preserve"> de calidad</w:t>
      </w:r>
      <w:r>
        <w:t xml:space="preserve"> y muestra el compromiso para el cumplimiento de di</w:t>
      </w:r>
      <w:r>
        <w:t xml:space="preserve">chos requisitos. </w:t>
      </w:r>
    </w:p>
    <w:p w:rsidR="006B3B55" w:rsidRDefault="006B3B55"/>
    <w:p w:rsidR="006B3B55" w:rsidRDefault="00176B2D">
      <w:pPr>
        <w:jc w:val="both"/>
      </w:pPr>
      <w:r>
        <w:t xml:space="preserve">Este Manual es un reflejo del empeño y compromiso de todo el personal </w:t>
      </w:r>
      <w:proofErr w:type="gramStart"/>
      <w:r>
        <w:t xml:space="preserve">del </w:t>
      </w:r>
      <w:r>
        <w:rPr>
          <w:color w:val="3366FF"/>
        </w:rPr>
        <w:t xml:space="preserve"> [</w:t>
      </w:r>
      <w:proofErr w:type="gramEnd"/>
      <w:r>
        <w:rPr>
          <w:color w:val="3366FF"/>
        </w:rPr>
        <w:t xml:space="preserve">nombre de la organización] </w:t>
      </w:r>
      <w:r>
        <w:t>en lograr satisfacer las necesidades y expectativas de sus clientes a través de la aplicación eficaz del Sistema de Gestión de la Cali</w:t>
      </w:r>
      <w:r>
        <w:t xml:space="preserve">dad y el Mejoramiento Continuo del </w:t>
      </w:r>
      <w:r>
        <w:rPr>
          <w:color w:val="3366FF"/>
        </w:rPr>
        <w:t>[Servicio o producto ofrecido]</w:t>
      </w:r>
      <w:r>
        <w:t>.</w:t>
      </w:r>
    </w:p>
    <w:p w:rsidR="006B3B55" w:rsidRDefault="006B3B55"/>
    <w:p w:rsidR="006B3B55" w:rsidRDefault="00176B2D">
      <w:pPr>
        <w:pStyle w:val="Ttulo2"/>
        <w:keepNext w:val="0"/>
        <w:keepLines w:val="0"/>
        <w:spacing w:before="0" w:line="240" w:lineRule="auto"/>
        <w:jc w:val="both"/>
        <w:rPr>
          <w:b/>
        </w:rPr>
      </w:pPr>
      <w:bookmarkStart w:id="3" w:name="_vh8fy57uupfe" w:colFirst="0" w:colLast="0"/>
      <w:bookmarkEnd w:id="3"/>
      <w:r>
        <w:rPr>
          <w:b/>
        </w:rPr>
        <w:t xml:space="preserve">Alcance </w:t>
      </w:r>
    </w:p>
    <w:p w:rsidR="006B3B55" w:rsidRDefault="00176B2D">
      <w:pPr>
        <w:jc w:val="both"/>
      </w:pPr>
      <w:r>
        <w:t>Este manual de calidad aplica a todos los procesos que afectan directamente la calidad de los [</w:t>
      </w:r>
      <w:r>
        <w:rPr>
          <w:color w:val="3366FF"/>
        </w:rPr>
        <w:t>servicios o productos</w:t>
      </w:r>
      <w:r>
        <w:t xml:space="preserve">] provistos por </w:t>
      </w:r>
      <w:r>
        <w:rPr>
          <w:color w:val="3366FF"/>
        </w:rPr>
        <w:t xml:space="preserve">[nombre de la organización] </w:t>
      </w:r>
      <w:r>
        <w:t xml:space="preserve">y que conforman el </w:t>
      </w:r>
      <w:r>
        <w:t>Sistema de Gestión de la Calidad.</w:t>
      </w:r>
    </w:p>
    <w:p w:rsidR="006B3B55" w:rsidRDefault="006B3B55"/>
    <w:p w:rsidR="006B3B55" w:rsidRDefault="00176B2D">
      <w:pPr>
        <w:jc w:val="both"/>
      </w:pPr>
      <w:r>
        <w:rPr>
          <w:color w:val="3366FF"/>
        </w:rPr>
        <w:t xml:space="preserve">Describe </w:t>
      </w:r>
      <w:proofErr w:type="gramStart"/>
      <w:r>
        <w:rPr>
          <w:color w:val="3366FF"/>
        </w:rPr>
        <w:t>el  alcance</w:t>
      </w:r>
      <w:proofErr w:type="gramEnd"/>
      <w:r>
        <w:rPr>
          <w:color w:val="3366FF"/>
        </w:rPr>
        <w:t xml:space="preserve"> que tendrá el Sistema de Gestión de Calidad.</w:t>
      </w:r>
    </w:p>
    <w:p w:rsidR="006B3B55" w:rsidRDefault="006B3B55">
      <w:pPr>
        <w:jc w:val="both"/>
      </w:pPr>
    </w:p>
    <w:p w:rsidR="006B3B55" w:rsidRDefault="00176B2D">
      <w:pPr>
        <w:jc w:val="both"/>
        <w:rPr>
          <w:color w:val="3366FF"/>
        </w:rPr>
      </w:pPr>
      <w:r>
        <w:rPr>
          <w:color w:val="3366FF"/>
        </w:rPr>
        <w:t>Ejemplo:</w:t>
      </w:r>
    </w:p>
    <w:p w:rsidR="006B3B55" w:rsidRDefault="006B3B55">
      <w:pPr>
        <w:jc w:val="both"/>
        <w:rPr>
          <w:color w:val="3366FF"/>
        </w:rPr>
      </w:pPr>
    </w:p>
    <w:p w:rsidR="006B3B55" w:rsidRDefault="00176B2D">
      <w:pPr>
        <w:jc w:val="both"/>
      </w:pPr>
      <w:r>
        <w:rPr>
          <w:color w:val="3366FF"/>
        </w:rPr>
        <w:t>Alcance del SGC: Diseño, desarrollo e impartición de cursos de formación técnica especializada, capacitación continua y el diseño y la prestació</w:t>
      </w:r>
      <w:r>
        <w:rPr>
          <w:color w:val="3366FF"/>
        </w:rPr>
        <w:t>n de servicios tecnológicos a empresas e instituciones en las áreas de: Tecnología de la Información, Multimedia, Mecatrónica y Software.</w:t>
      </w:r>
    </w:p>
    <w:p w:rsidR="006B3B55" w:rsidRDefault="00176B2D">
      <w:pPr>
        <w:pStyle w:val="Ttulo3"/>
        <w:rPr>
          <w:b/>
          <w:color w:val="000000"/>
        </w:rPr>
      </w:pPr>
      <w:bookmarkStart w:id="4" w:name="_3dm8waj46t10" w:colFirst="0" w:colLast="0"/>
      <w:bookmarkEnd w:id="4"/>
      <w:r>
        <w:rPr>
          <w:b/>
          <w:color w:val="000000"/>
        </w:rPr>
        <w:t>Exclusiones</w:t>
      </w:r>
    </w:p>
    <w:p w:rsidR="006B3B55" w:rsidRDefault="00176B2D">
      <w:pPr>
        <w:jc w:val="both"/>
        <w:rPr>
          <w:color w:val="3366FF"/>
        </w:rPr>
      </w:pPr>
      <w:r>
        <w:rPr>
          <w:color w:val="3366FF"/>
        </w:rPr>
        <w:t>Describir las exclusiones que tendrá el sistema de gestión de calidad y la justificación de dicha exclusió</w:t>
      </w:r>
      <w:r>
        <w:rPr>
          <w:color w:val="3366FF"/>
        </w:rPr>
        <w:t xml:space="preserve">n. </w:t>
      </w:r>
    </w:p>
    <w:p w:rsidR="006B3B55" w:rsidRDefault="006B3B55">
      <w:pPr>
        <w:rPr>
          <w:color w:val="3366FF"/>
        </w:rPr>
      </w:pPr>
    </w:p>
    <w:p w:rsidR="006B3B55" w:rsidRDefault="00176B2D">
      <w:pPr>
        <w:rPr>
          <w:color w:val="3366FF"/>
        </w:rPr>
      </w:pPr>
      <w:r>
        <w:rPr>
          <w:color w:val="3366FF"/>
        </w:rPr>
        <w:t>Ejemplo:</w:t>
      </w:r>
    </w:p>
    <w:p w:rsidR="006B3B55" w:rsidRDefault="00176B2D">
      <w:pPr>
        <w:pBdr>
          <w:top w:val="nil"/>
          <w:left w:val="nil"/>
          <w:bottom w:val="nil"/>
          <w:right w:val="nil"/>
          <w:between w:val="nil"/>
        </w:pBdr>
        <w:jc w:val="both"/>
        <w:rPr>
          <w:b/>
          <w:color w:val="3366FF"/>
        </w:rPr>
      </w:pPr>
      <w:r>
        <w:rPr>
          <w:b/>
          <w:color w:val="3366FF"/>
        </w:rPr>
        <w:t>Control de los Equipos de Seguimiento y Medición</w:t>
      </w:r>
    </w:p>
    <w:p w:rsidR="006B3B55" w:rsidRDefault="00176B2D">
      <w:pPr>
        <w:pBdr>
          <w:top w:val="nil"/>
          <w:left w:val="nil"/>
          <w:bottom w:val="nil"/>
          <w:right w:val="nil"/>
          <w:between w:val="nil"/>
        </w:pBdr>
        <w:jc w:val="both"/>
      </w:pPr>
      <w:r>
        <w:rPr>
          <w:color w:val="3366FF"/>
        </w:rPr>
        <w:t xml:space="preserve">Exclusión total, </w:t>
      </w:r>
      <w:proofErr w:type="gramStart"/>
      <w:r>
        <w:rPr>
          <w:color w:val="3366FF"/>
        </w:rPr>
        <w:t>ya que</w:t>
      </w:r>
      <w:proofErr w:type="gramEnd"/>
      <w:r>
        <w:rPr>
          <w:color w:val="3366FF"/>
        </w:rPr>
        <w:t xml:space="preserve"> en los servicios educativos, los dispositivos de seguimiento y medición son utilizados en las prácticas de laboratorios, no requieren de precisión, y los mismos no afect</w:t>
      </w:r>
      <w:r>
        <w:rPr>
          <w:color w:val="3366FF"/>
        </w:rPr>
        <w:t>an la calidad del producto, que en nuestro caso es la docencia, y nuestros equipos son utilizados por los estudiantes para realizar prácticas.</w:t>
      </w:r>
    </w:p>
    <w:p w:rsidR="006B3B55" w:rsidRDefault="006B3B55"/>
    <w:p w:rsidR="006B3B55" w:rsidRDefault="006B3B55"/>
    <w:p w:rsidR="006B3B55" w:rsidRDefault="006B3B55"/>
    <w:p w:rsidR="006B3B55" w:rsidRDefault="006B3B55"/>
    <w:p w:rsidR="006B3B55" w:rsidRDefault="006B3B55"/>
    <w:p w:rsidR="005A5DF8" w:rsidRDefault="005A5DF8"/>
    <w:p w:rsidR="005A5DF8" w:rsidRDefault="005A5DF8"/>
    <w:p w:rsidR="005A5DF8" w:rsidRDefault="005A5DF8"/>
    <w:p w:rsidR="005A5DF8" w:rsidRDefault="005A5DF8"/>
    <w:p w:rsidR="005A5DF8" w:rsidRDefault="005A5DF8"/>
    <w:p w:rsidR="006B3B55" w:rsidRDefault="00176B2D">
      <w:pPr>
        <w:pStyle w:val="Ttulo2"/>
        <w:keepNext w:val="0"/>
        <w:keepLines w:val="0"/>
        <w:pBdr>
          <w:top w:val="nil"/>
          <w:left w:val="nil"/>
          <w:bottom w:val="nil"/>
          <w:right w:val="nil"/>
          <w:between w:val="nil"/>
        </w:pBdr>
        <w:spacing w:before="0" w:line="240" w:lineRule="auto"/>
        <w:jc w:val="both"/>
      </w:pPr>
      <w:bookmarkStart w:id="5" w:name="_fevebrobcorj" w:colFirst="0" w:colLast="0"/>
      <w:bookmarkEnd w:id="5"/>
      <w:r>
        <w:rPr>
          <w:b/>
        </w:rPr>
        <w:lastRenderedPageBreak/>
        <w:t>Términos y abreviaturas</w:t>
      </w:r>
    </w:p>
    <w:p w:rsidR="006B3B55" w:rsidRDefault="006B3B55">
      <w:pPr>
        <w:spacing w:line="288" w:lineRule="auto"/>
        <w:jc w:val="both"/>
        <w:rPr>
          <w:b/>
        </w:rPr>
      </w:pPr>
    </w:p>
    <w:p w:rsidR="006B3B55" w:rsidRDefault="00176B2D">
      <w:pPr>
        <w:spacing w:line="288" w:lineRule="auto"/>
        <w:jc w:val="both"/>
        <w:rPr>
          <w:b/>
        </w:rPr>
      </w:pPr>
      <w:r>
        <w:rPr>
          <w:b/>
        </w:rPr>
        <w:t xml:space="preserve">Manual. </w:t>
      </w:r>
      <w:r>
        <w:t>Un manual es un libro o folleto en el cual se recogen los aspectos básicos, esenciales de una materia. Así los manuales nos permiten comprender mejor el funcionamiento de algo, o acceder, de manera ordenada y concisa, al conocimiento de algún tema o materi</w:t>
      </w:r>
      <w:r>
        <w:t>a.</w:t>
      </w:r>
    </w:p>
    <w:p w:rsidR="006B3B55" w:rsidRDefault="00176B2D">
      <w:pPr>
        <w:spacing w:line="240" w:lineRule="auto"/>
        <w:jc w:val="both"/>
        <w:rPr>
          <w:b/>
        </w:rPr>
      </w:pPr>
      <w:r>
        <w:rPr>
          <w:b/>
        </w:rPr>
        <w:t xml:space="preserve">  </w:t>
      </w:r>
    </w:p>
    <w:p w:rsidR="006B3B55" w:rsidRDefault="00176B2D">
      <w:pPr>
        <w:spacing w:line="240" w:lineRule="auto"/>
        <w:jc w:val="both"/>
      </w:pPr>
      <w:r>
        <w:rPr>
          <w:b/>
        </w:rPr>
        <w:t xml:space="preserve">Proceso. </w:t>
      </w:r>
      <w:r>
        <w:rPr>
          <w:color w:val="333333"/>
        </w:rPr>
        <w:t>Un proceso es una secuencia de pasos dispuesta con algún tipo de lógica que se enfoca en lograr algún resultado específico. Los procesos son mecanismos de comportamiento que diseñan los hombres para mejorar la productividad de algo, para est</w:t>
      </w:r>
      <w:r>
        <w:rPr>
          <w:color w:val="333333"/>
        </w:rPr>
        <w:t>ablecer un orden o eliminar algún tipo de problema.</w:t>
      </w:r>
    </w:p>
    <w:p w:rsidR="006B3B55" w:rsidRDefault="006B3B55">
      <w:pPr>
        <w:spacing w:line="240" w:lineRule="auto"/>
        <w:jc w:val="both"/>
      </w:pPr>
    </w:p>
    <w:p w:rsidR="006B3B55" w:rsidRDefault="00176B2D">
      <w:pPr>
        <w:spacing w:line="240" w:lineRule="auto"/>
        <w:jc w:val="both"/>
        <w:rPr>
          <w:color w:val="404040"/>
          <w:highlight w:val="white"/>
        </w:rPr>
      </w:pPr>
      <w:r>
        <w:rPr>
          <w:b/>
        </w:rPr>
        <w:t xml:space="preserve">Procedimiento. </w:t>
      </w:r>
      <w:r>
        <w:rPr>
          <w:color w:val="404040"/>
          <w:highlight w:val="white"/>
        </w:rPr>
        <w:t>Son pasos claros y objetivos que se deben seguir para completar una tarea.</w:t>
      </w:r>
    </w:p>
    <w:p w:rsidR="006B3B55" w:rsidRDefault="006B3B55">
      <w:pPr>
        <w:spacing w:line="240" w:lineRule="auto"/>
        <w:jc w:val="both"/>
        <w:rPr>
          <w:color w:val="404040"/>
          <w:highlight w:val="white"/>
        </w:rPr>
      </w:pPr>
    </w:p>
    <w:p w:rsidR="006B3B55" w:rsidRDefault="00176B2D">
      <w:pPr>
        <w:spacing w:line="240" w:lineRule="auto"/>
        <w:jc w:val="both"/>
        <w:rPr>
          <w:color w:val="404040"/>
          <w:highlight w:val="white"/>
        </w:rPr>
      </w:pPr>
      <w:r>
        <w:rPr>
          <w:b/>
          <w:highlight w:val="white"/>
        </w:rPr>
        <w:t>SGC</w:t>
      </w:r>
      <w:r>
        <w:rPr>
          <w:color w:val="404040"/>
          <w:highlight w:val="white"/>
        </w:rPr>
        <w:t>. Sistema de Gestión de Calidad</w:t>
      </w:r>
    </w:p>
    <w:p w:rsidR="006B3B55" w:rsidRDefault="006B3B55">
      <w:pPr>
        <w:pStyle w:val="Ttulo1"/>
        <w:keepNext w:val="0"/>
        <w:keepLines w:val="0"/>
        <w:spacing w:before="0" w:after="240" w:line="240" w:lineRule="auto"/>
        <w:jc w:val="both"/>
        <w:rPr>
          <w:b/>
        </w:rPr>
      </w:pPr>
      <w:bookmarkStart w:id="6" w:name="_xfohzr1ik1ft" w:colFirst="0" w:colLast="0"/>
      <w:bookmarkEnd w:id="6"/>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6B3B55" w:rsidRDefault="006B3B55">
      <w:pPr>
        <w:spacing w:line="240" w:lineRule="auto"/>
        <w:jc w:val="both"/>
        <w:rPr>
          <w:color w:val="3366FF"/>
        </w:rPr>
      </w:pPr>
    </w:p>
    <w:p w:rsidR="004D67DE" w:rsidRDefault="004D67DE">
      <w:pPr>
        <w:spacing w:line="240" w:lineRule="auto"/>
        <w:jc w:val="both"/>
        <w:rPr>
          <w:color w:val="3366FF"/>
        </w:rPr>
      </w:pPr>
    </w:p>
    <w:p w:rsidR="004D67DE" w:rsidRDefault="004D67DE">
      <w:pPr>
        <w:spacing w:line="240" w:lineRule="auto"/>
        <w:jc w:val="both"/>
        <w:rPr>
          <w:color w:val="3366FF"/>
        </w:rPr>
      </w:pPr>
    </w:p>
    <w:p w:rsidR="004D67DE" w:rsidRDefault="004D67DE">
      <w:pPr>
        <w:spacing w:line="240" w:lineRule="auto"/>
        <w:jc w:val="both"/>
        <w:rPr>
          <w:color w:val="3366FF"/>
        </w:rPr>
      </w:pPr>
    </w:p>
    <w:p w:rsidR="004D67DE" w:rsidRDefault="004D67DE">
      <w:pPr>
        <w:spacing w:line="240" w:lineRule="auto"/>
        <w:jc w:val="both"/>
        <w:rPr>
          <w:color w:val="3366FF"/>
        </w:rPr>
      </w:pPr>
    </w:p>
    <w:p w:rsidR="006B3B55" w:rsidRDefault="00176B2D">
      <w:pPr>
        <w:pStyle w:val="Ttulo1"/>
        <w:keepNext w:val="0"/>
        <w:keepLines w:val="0"/>
        <w:spacing w:before="0" w:after="240" w:line="240" w:lineRule="auto"/>
        <w:jc w:val="both"/>
        <w:rPr>
          <w:b/>
        </w:rPr>
      </w:pPr>
      <w:bookmarkStart w:id="7" w:name="_eh5fkljacw5i" w:colFirst="0" w:colLast="0"/>
      <w:bookmarkEnd w:id="7"/>
      <w:r>
        <w:rPr>
          <w:b/>
        </w:rPr>
        <w:lastRenderedPageBreak/>
        <w:t>Organización</w:t>
      </w:r>
    </w:p>
    <w:p w:rsidR="006B3B55" w:rsidRDefault="00176B2D">
      <w:pPr>
        <w:pStyle w:val="Ttulo2"/>
        <w:keepNext w:val="0"/>
        <w:keepLines w:val="0"/>
        <w:pBdr>
          <w:top w:val="nil"/>
          <w:left w:val="nil"/>
          <w:bottom w:val="nil"/>
          <w:right w:val="nil"/>
          <w:between w:val="nil"/>
        </w:pBdr>
        <w:spacing w:before="0" w:line="240" w:lineRule="auto"/>
        <w:jc w:val="both"/>
        <w:rPr>
          <w:b/>
        </w:rPr>
      </w:pPr>
      <w:bookmarkStart w:id="8" w:name="_v2vn9xd9rr60" w:colFirst="0" w:colLast="0"/>
      <w:bookmarkEnd w:id="8"/>
      <w:r>
        <w:rPr>
          <w:b/>
        </w:rPr>
        <w:t>Misión</w:t>
      </w:r>
    </w:p>
    <w:p w:rsidR="006B3B55" w:rsidRDefault="00176B2D">
      <w:r>
        <w:rPr>
          <w:color w:val="3366FF"/>
        </w:rPr>
        <w:t>Colocar la misión de la organización</w:t>
      </w:r>
    </w:p>
    <w:p w:rsidR="006B3B55" w:rsidRDefault="006B3B55"/>
    <w:p w:rsidR="006B3B55" w:rsidRDefault="00176B2D">
      <w:pPr>
        <w:pStyle w:val="Ttulo2"/>
        <w:keepNext w:val="0"/>
        <w:keepLines w:val="0"/>
        <w:pBdr>
          <w:top w:val="nil"/>
          <w:left w:val="nil"/>
          <w:bottom w:val="nil"/>
          <w:right w:val="nil"/>
          <w:between w:val="nil"/>
        </w:pBdr>
        <w:spacing w:before="0" w:line="240" w:lineRule="auto"/>
        <w:jc w:val="both"/>
        <w:rPr>
          <w:b/>
        </w:rPr>
      </w:pPr>
      <w:bookmarkStart w:id="9" w:name="_q1z98vlb78vi" w:colFirst="0" w:colLast="0"/>
      <w:bookmarkEnd w:id="9"/>
      <w:r>
        <w:rPr>
          <w:b/>
        </w:rPr>
        <w:t>Visión</w:t>
      </w:r>
    </w:p>
    <w:p w:rsidR="006B3B55" w:rsidRDefault="00176B2D">
      <w:r>
        <w:rPr>
          <w:color w:val="3366FF"/>
        </w:rPr>
        <w:t>Colocar la misión de la organización</w:t>
      </w:r>
    </w:p>
    <w:p w:rsidR="006B3B55" w:rsidRDefault="006B3B55"/>
    <w:p w:rsidR="006B3B55" w:rsidRDefault="00176B2D">
      <w:pPr>
        <w:pStyle w:val="Ttulo2"/>
        <w:keepNext w:val="0"/>
        <w:keepLines w:val="0"/>
        <w:pBdr>
          <w:top w:val="nil"/>
          <w:left w:val="nil"/>
          <w:bottom w:val="nil"/>
          <w:right w:val="nil"/>
          <w:between w:val="nil"/>
        </w:pBdr>
        <w:spacing w:before="0" w:line="240" w:lineRule="auto"/>
        <w:jc w:val="both"/>
      </w:pPr>
      <w:bookmarkStart w:id="10" w:name="_vh39f934ldw1" w:colFirst="0" w:colLast="0"/>
      <w:bookmarkEnd w:id="10"/>
      <w:r>
        <w:rPr>
          <w:b/>
        </w:rPr>
        <w:t>Estructura de la organización</w:t>
      </w:r>
    </w:p>
    <w:p w:rsidR="006B3B55" w:rsidRDefault="00176B2D">
      <w:pPr>
        <w:widowControl w:val="0"/>
        <w:pBdr>
          <w:top w:val="nil"/>
          <w:left w:val="nil"/>
          <w:bottom w:val="nil"/>
          <w:right w:val="nil"/>
          <w:between w:val="nil"/>
        </w:pBdr>
        <w:spacing w:line="240" w:lineRule="auto"/>
        <w:jc w:val="both"/>
        <w:rPr>
          <w:color w:val="3366FF"/>
        </w:rPr>
      </w:pPr>
      <w:r>
        <w:rPr>
          <w:color w:val="3366FF"/>
        </w:rPr>
        <w:t>Un organigrama de la organización que indique la responsabilidad, la autoridad y la estructura de interrelación para el desarrollo y verificaci</w:t>
      </w:r>
      <w:r>
        <w:rPr>
          <w:color w:val="3366FF"/>
        </w:rPr>
        <w:t>ón del trabajo que afecta la calidad.</w:t>
      </w:r>
    </w:p>
    <w:p w:rsidR="006B3B55" w:rsidRDefault="006B3B55">
      <w:pPr>
        <w:widowControl w:val="0"/>
        <w:pBdr>
          <w:top w:val="nil"/>
          <w:left w:val="nil"/>
          <w:bottom w:val="nil"/>
          <w:right w:val="nil"/>
          <w:between w:val="nil"/>
        </w:pBdr>
        <w:spacing w:line="240" w:lineRule="auto"/>
        <w:rPr>
          <w:color w:val="3366FF"/>
        </w:rPr>
      </w:pPr>
    </w:p>
    <w:p w:rsidR="006B3B55" w:rsidRDefault="00176B2D">
      <w:pPr>
        <w:widowControl w:val="0"/>
        <w:pBdr>
          <w:top w:val="nil"/>
          <w:left w:val="nil"/>
          <w:bottom w:val="nil"/>
          <w:right w:val="nil"/>
          <w:between w:val="nil"/>
        </w:pBdr>
        <w:spacing w:line="240" w:lineRule="auto"/>
        <w:rPr>
          <w:color w:val="3366FF"/>
        </w:rPr>
      </w:pPr>
      <w:r>
        <w:rPr>
          <w:color w:val="3366FF"/>
        </w:rPr>
        <w:t>Puede también ayudar una descripción de puestos o funciones relacionadas con la actividad de calidad.</w:t>
      </w:r>
    </w:p>
    <w:p w:rsidR="006B3B55" w:rsidRDefault="006B3B55">
      <w:pPr>
        <w:widowControl w:val="0"/>
        <w:pBdr>
          <w:top w:val="nil"/>
          <w:left w:val="nil"/>
          <w:bottom w:val="nil"/>
          <w:right w:val="nil"/>
          <w:between w:val="nil"/>
        </w:pBdr>
        <w:spacing w:line="240" w:lineRule="auto"/>
        <w:rPr>
          <w:color w:val="3366FF"/>
        </w:rPr>
      </w:pPr>
    </w:p>
    <w:p w:rsidR="006B3B55" w:rsidRDefault="00176B2D">
      <w:pPr>
        <w:pStyle w:val="Ttulo1"/>
        <w:keepNext w:val="0"/>
        <w:keepLines w:val="0"/>
        <w:spacing w:before="0" w:after="240" w:line="240" w:lineRule="auto"/>
        <w:jc w:val="both"/>
        <w:rPr>
          <w:b/>
        </w:rPr>
      </w:pPr>
      <w:bookmarkStart w:id="11" w:name="_siqjkiq0o5wd" w:colFirst="0" w:colLast="0"/>
      <w:bookmarkEnd w:id="11"/>
      <w:r>
        <w:rPr>
          <w:b/>
        </w:rPr>
        <w:t>Normas legales</w:t>
      </w:r>
    </w:p>
    <w:p w:rsidR="006B3B55" w:rsidRDefault="00176B2D">
      <w:r>
        <w:rPr>
          <w:color w:val="3366FF"/>
        </w:rPr>
        <w:t xml:space="preserve">Listar la normatividad del ámbito de la competencia </w:t>
      </w:r>
      <w:proofErr w:type="gramStart"/>
      <w:r>
        <w:rPr>
          <w:color w:val="3366FF"/>
        </w:rPr>
        <w:t>de acuerdo al</w:t>
      </w:r>
      <w:proofErr w:type="gramEnd"/>
      <w:r>
        <w:rPr>
          <w:color w:val="3366FF"/>
        </w:rPr>
        <w:t xml:space="preserve"> giro de la organización.</w:t>
      </w:r>
    </w:p>
    <w:p w:rsidR="006B3B55" w:rsidRDefault="006B3B55"/>
    <w:p w:rsidR="006B3B55" w:rsidRDefault="00176B2D">
      <w:pPr>
        <w:pStyle w:val="Ttulo1"/>
        <w:keepNext w:val="0"/>
        <w:keepLines w:val="0"/>
        <w:spacing w:before="0" w:after="240" w:line="240" w:lineRule="auto"/>
        <w:jc w:val="both"/>
        <w:rPr>
          <w:b/>
        </w:rPr>
      </w:pPr>
      <w:bookmarkStart w:id="12" w:name="_sm3l1kds0q41" w:colFirst="0" w:colLast="0"/>
      <w:bookmarkEnd w:id="12"/>
      <w:r>
        <w:rPr>
          <w:b/>
        </w:rPr>
        <w:t>Sistema de Gestión de la Calidad</w:t>
      </w:r>
    </w:p>
    <w:p w:rsidR="006B3B55" w:rsidRDefault="00176B2D">
      <w:pPr>
        <w:pStyle w:val="Ttulo2"/>
        <w:keepNext w:val="0"/>
        <w:keepLines w:val="0"/>
        <w:pBdr>
          <w:top w:val="nil"/>
          <w:left w:val="nil"/>
          <w:bottom w:val="nil"/>
          <w:right w:val="nil"/>
          <w:between w:val="nil"/>
        </w:pBdr>
        <w:spacing w:before="0" w:line="240" w:lineRule="auto"/>
        <w:jc w:val="both"/>
      </w:pPr>
      <w:bookmarkStart w:id="13" w:name="_zdv58r8q3wi" w:colFirst="0" w:colLast="0"/>
      <w:bookmarkEnd w:id="13"/>
      <w:r>
        <w:rPr>
          <w:b/>
        </w:rPr>
        <w:t>Política de calidad</w:t>
      </w:r>
    </w:p>
    <w:p w:rsidR="006B3B55" w:rsidRDefault="00176B2D">
      <w:pPr>
        <w:widowControl w:val="0"/>
        <w:pBdr>
          <w:top w:val="nil"/>
          <w:left w:val="nil"/>
          <w:bottom w:val="nil"/>
          <w:right w:val="nil"/>
          <w:between w:val="nil"/>
        </w:pBdr>
        <w:spacing w:line="240" w:lineRule="auto"/>
        <w:rPr>
          <w:color w:val="3366FF"/>
        </w:rPr>
      </w:pPr>
      <w:r>
        <w:rPr>
          <w:color w:val="3366FF"/>
        </w:rPr>
        <w:t xml:space="preserve">Al redactar la política de calidad incluye los siguientes elementos de la </w:t>
      </w:r>
      <w:proofErr w:type="gramStart"/>
      <w:r>
        <w:rPr>
          <w:color w:val="3366FF"/>
        </w:rPr>
        <w:t>Norma :</w:t>
      </w:r>
      <w:proofErr w:type="gramEnd"/>
    </w:p>
    <w:p w:rsidR="006B3B55" w:rsidRDefault="00176B2D">
      <w:pPr>
        <w:widowControl w:val="0"/>
        <w:pBdr>
          <w:top w:val="nil"/>
          <w:left w:val="nil"/>
          <w:bottom w:val="nil"/>
          <w:right w:val="nil"/>
          <w:between w:val="nil"/>
        </w:pBdr>
        <w:spacing w:line="240" w:lineRule="auto"/>
        <w:rPr>
          <w:color w:val="3366FF"/>
        </w:rPr>
      </w:pPr>
      <w:proofErr w:type="gramStart"/>
      <w:r>
        <w:rPr>
          <w:color w:val="3366FF"/>
        </w:rPr>
        <w:t>a)apropiada</w:t>
      </w:r>
      <w:proofErr w:type="gramEnd"/>
      <w:r>
        <w:rPr>
          <w:color w:val="3366FF"/>
        </w:rPr>
        <w:t xml:space="preserve"> a los propósitos </w:t>
      </w:r>
      <w:r>
        <w:rPr>
          <w:color w:val="3366FF"/>
        </w:rPr>
        <w:t>de la organización.</w:t>
      </w:r>
    </w:p>
    <w:p w:rsidR="006B3B55" w:rsidRDefault="00176B2D">
      <w:pPr>
        <w:widowControl w:val="0"/>
        <w:pBdr>
          <w:top w:val="nil"/>
          <w:left w:val="nil"/>
          <w:bottom w:val="nil"/>
          <w:right w:val="nil"/>
          <w:between w:val="nil"/>
        </w:pBdr>
        <w:spacing w:line="240" w:lineRule="auto"/>
        <w:rPr>
          <w:color w:val="3366FF"/>
        </w:rPr>
      </w:pPr>
      <w:proofErr w:type="gramStart"/>
      <w:r>
        <w:rPr>
          <w:color w:val="3366FF"/>
        </w:rPr>
        <w:t>b)un</w:t>
      </w:r>
      <w:proofErr w:type="gramEnd"/>
      <w:r>
        <w:rPr>
          <w:color w:val="3366FF"/>
        </w:rPr>
        <w:t xml:space="preserve"> compromiso para cumplir los requerimientos y la mejora </w:t>
      </w:r>
      <w:proofErr w:type="spellStart"/>
      <w:r>
        <w:rPr>
          <w:color w:val="3366FF"/>
        </w:rPr>
        <w:t>contínua</w:t>
      </w:r>
      <w:proofErr w:type="spellEnd"/>
      <w:r>
        <w:rPr>
          <w:color w:val="3366FF"/>
        </w:rPr>
        <w:t>.</w:t>
      </w:r>
    </w:p>
    <w:p w:rsidR="006B3B55" w:rsidRDefault="00176B2D">
      <w:pPr>
        <w:widowControl w:val="0"/>
        <w:pBdr>
          <w:top w:val="nil"/>
          <w:left w:val="nil"/>
          <w:bottom w:val="nil"/>
          <w:right w:val="nil"/>
          <w:between w:val="nil"/>
        </w:pBdr>
        <w:spacing w:line="240" w:lineRule="auto"/>
        <w:rPr>
          <w:color w:val="3366FF"/>
        </w:rPr>
      </w:pPr>
      <w:r>
        <w:rPr>
          <w:color w:val="3366FF"/>
        </w:rPr>
        <w:t>c)proveer una estructura para establecimiento y revisión de los objetivos de calidad.</w:t>
      </w:r>
    </w:p>
    <w:p w:rsidR="006B3B55" w:rsidRDefault="00176B2D">
      <w:pPr>
        <w:widowControl w:val="0"/>
        <w:pBdr>
          <w:top w:val="nil"/>
          <w:left w:val="nil"/>
          <w:bottom w:val="nil"/>
          <w:right w:val="nil"/>
          <w:between w:val="nil"/>
        </w:pBdr>
        <w:spacing w:line="240" w:lineRule="auto"/>
        <w:ind w:left="720"/>
        <w:rPr>
          <w:color w:val="3366FF"/>
        </w:rPr>
      </w:pPr>
      <w:r>
        <w:rPr>
          <w:color w:val="3366FF"/>
        </w:rPr>
        <w:t>+ Fácil de entender: no muy larga, sin términos rebuscados, tipo slogan.</w:t>
      </w:r>
    </w:p>
    <w:p w:rsidR="006B3B55" w:rsidRDefault="00176B2D">
      <w:pPr>
        <w:widowControl w:val="0"/>
        <w:pBdr>
          <w:top w:val="nil"/>
          <w:left w:val="nil"/>
          <w:bottom w:val="nil"/>
          <w:right w:val="nil"/>
          <w:between w:val="nil"/>
        </w:pBdr>
        <w:spacing w:line="240" w:lineRule="auto"/>
        <w:ind w:left="720"/>
        <w:rPr>
          <w:color w:val="3366FF"/>
        </w:rPr>
      </w:pPr>
      <w:r>
        <w:rPr>
          <w:color w:val="3366FF"/>
        </w:rPr>
        <w:t>+ Factible de medir, para mostrar evidencia</w:t>
      </w:r>
    </w:p>
    <w:p w:rsidR="006B3B55" w:rsidRDefault="00176B2D">
      <w:pPr>
        <w:widowControl w:val="0"/>
        <w:pBdr>
          <w:top w:val="nil"/>
          <w:left w:val="nil"/>
          <w:bottom w:val="nil"/>
          <w:right w:val="nil"/>
          <w:between w:val="nil"/>
        </w:pBdr>
        <w:spacing w:line="240" w:lineRule="auto"/>
        <w:ind w:left="720"/>
        <w:rPr>
          <w:color w:val="3366FF"/>
        </w:rPr>
      </w:pPr>
      <w:r>
        <w:rPr>
          <w:color w:val="3366FF"/>
        </w:rPr>
        <w:t>+ Podría contener estrategias generales</w:t>
      </w:r>
    </w:p>
    <w:p w:rsidR="006B3B55" w:rsidRDefault="006B3B55">
      <w:pPr>
        <w:widowControl w:val="0"/>
        <w:pBdr>
          <w:top w:val="nil"/>
          <w:left w:val="nil"/>
          <w:bottom w:val="nil"/>
          <w:right w:val="nil"/>
          <w:between w:val="nil"/>
        </w:pBdr>
        <w:spacing w:line="240" w:lineRule="auto"/>
        <w:ind w:left="720"/>
        <w:rPr>
          <w:color w:val="3366FF"/>
        </w:rPr>
      </w:pPr>
    </w:p>
    <w:p w:rsidR="006B3B55" w:rsidRDefault="00176B2D">
      <w:pPr>
        <w:widowControl w:val="0"/>
        <w:pBdr>
          <w:top w:val="nil"/>
          <w:left w:val="nil"/>
          <w:bottom w:val="nil"/>
          <w:right w:val="nil"/>
          <w:between w:val="nil"/>
        </w:pBdr>
        <w:spacing w:line="240" w:lineRule="auto"/>
        <w:rPr>
          <w:color w:val="3366FF"/>
        </w:rPr>
      </w:pPr>
      <w:r>
        <w:rPr>
          <w:color w:val="3366FF"/>
        </w:rPr>
        <w:t>Ejemplo:</w:t>
      </w:r>
    </w:p>
    <w:p w:rsidR="006B3B55" w:rsidRDefault="006B3B55">
      <w:pPr>
        <w:widowControl w:val="0"/>
        <w:pBdr>
          <w:top w:val="nil"/>
          <w:left w:val="nil"/>
          <w:bottom w:val="nil"/>
          <w:right w:val="nil"/>
          <w:between w:val="nil"/>
        </w:pBdr>
        <w:spacing w:line="240" w:lineRule="auto"/>
        <w:rPr>
          <w:color w:val="3366FF"/>
        </w:rPr>
      </w:pPr>
    </w:p>
    <w:p w:rsidR="006B3B55" w:rsidRDefault="00176B2D">
      <w:pPr>
        <w:widowControl w:val="0"/>
        <w:pBdr>
          <w:top w:val="nil"/>
          <w:left w:val="nil"/>
          <w:bottom w:val="nil"/>
          <w:right w:val="nil"/>
          <w:between w:val="nil"/>
        </w:pBdr>
        <w:spacing w:line="240" w:lineRule="auto"/>
        <w:rPr>
          <w:color w:val="3366FF"/>
        </w:rPr>
      </w:pPr>
      <w:r>
        <w:rPr>
          <w:color w:val="3366FF"/>
        </w:rPr>
        <w:t>La política de Calidad de Compañía XXX se basa en proporcionar a nuestros clientes los p</w:t>
      </w:r>
      <w:r>
        <w:rPr>
          <w:color w:val="3366FF"/>
        </w:rPr>
        <w:t>roductos y servicios demandados con la Calidad exigida, así como el cumplimiento de la Normativa vigente en cada uno de los casos.</w:t>
      </w:r>
    </w:p>
    <w:p w:rsidR="006B3B55" w:rsidRDefault="006B3B55">
      <w:pPr>
        <w:widowControl w:val="0"/>
        <w:pBdr>
          <w:top w:val="nil"/>
          <w:left w:val="nil"/>
          <w:bottom w:val="nil"/>
          <w:right w:val="nil"/>
          <w:between w:val="nil"/>
        </w:pBdr>
        <w:spacing w:line="240" w:lineRule="auto"/>
        <w:rPr>
          <w:color w:val="3366FF"/>
        </w:rPr>
      </w:pPr>
    </w:p>
    <w:p w:rsidR="006B3B55" w:rsidRDefault="00176B2D">
      <w:pPr>
        <w:widowControl w:val="0"/>
        <w:pBdr>
          <w:top w:val="nil"/>
          <w:left w:val="nil"/>
          <w:bottom w:val="nil"/>
          <w:right w:val="nil"/>
          <w:between w:val="nil"/>
        </w:pBdr>
        <w:spacing w:line="240" w:lineRule="auto"/>
        <w:rPr>
          <w:color w:val="3366FF"/>
        </w:rPr>
      </w:pPr>
      <w:r>
        <w:rPr>
          <w:color w:val="3366FF"/>
        </w:rPr>
        <w:t>Esta Política será conseguida mediante:</w:t>
      </w:r>
    </w:p>
    <w:p w:rsidR="006B3B55" w:rsidRDefault="006B3B55">
      <w:pPr>
        <w:widowControl w:val="0"/>
        <w:pBdr>
          <w:top w:val="nil"/>
          <w:left w:val="nil"/>
          <w:bottom w:val="nil"/>
          <w:right w:val="nil"/>
          <w:between w:val="nil"/>
        </w:pBdr>
        <w:spacing w:line="240" w:lineRule="auto"/>
        <w:rPr>
          <w:color w:val="3366FF"/>
        </w:rPr>
      </w:pP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La atención a las necesidades de nuestros clientes.</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La planificación de acciones concretas sobre nuestros procesos como respuesta a las nuevas demandas de los clientes.</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Preparación del marco de referencia para establecer y revisar los objetivos.</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El análisis de los resultados obtenidos a partir de las modifi</w:t>
      </w:r>
      <w:r>
        <w:rPr>
          <w:color w:val="3366FF"/>
        </w:rPr>
        <w:t>caciones realizadas en los procesos.</w:t>
      </w:r>
    </w:p>
    <w:p w:rsidR="006B3B55" w:rsidRDefault="006B3B55">
      <w:pPr>
        <w:widowControl w:val="0"/>
        <w:pBdr>
          <w:top w:val="nil"/>
          <w:left w:val="nil"/>
          <w:bottom w:val="nil"/>
          <w:right w:val="nil"/>
          <w:between w:val="nil"/>
        </w:pBdr>
        <w:spacing w:line="240" w:lineRule="auto"/>
        <w:rPr>
          <w:color w:val="3366FF"/>
        </w:rPr>
      </w:pPr>
    </w:p>
    <w:p w:rsidR="006B3B55" w:rsidRDefault="006B3B55">
      <w:pPr>
        <w:widowControl w:val="0"/>
        <w:pBdr>
          <w:top w:val="nil"/>
          <w:left w:val="nil"/>
          <w:bottom w:val="nil"/>
          <w:right w:val="nil"/>
          <w:between w:val="nil"/>
        </w:pBdr>
        <w:spacing w:line="240" w:lineRule="auto"/>
        <w:rPr>
          <w:color w:val="3366FF"/>
        </w:rPr>
      </w:pPr>
    </w:p>
    <w:p w:rsidR="004D67DE" w:rsidRDefault="004D67DE">
      <w:pPr>
        <w:widowControl w:val="0"/>
        <w:pBdr>
          <w:top w:val="nil"/>
          <w:left w:val="nil"/>
          <w:bottom w:val="nil"/>
          <w:right w:val="nil"/>
          <w:between w:val="nil"/>
        </w:pBdr>
        <w:spacing w:line="240" w:lineRule="auto"/>
        <w:rPr>
          <w:color w:val="3366FF"/>
        </w:rPr>
      </w:pPr>
    </w:p>
    <w:p w:rsidR="004D67DE" w:rsidRDefault="004D67DE">
      <w:pPr>
        <w:widowControl w:val="0"/>
        <w:pBdr>
          <w:top w:val="nil"/>
          <w:left w:val="nil"/>
          <w:bottom w:val="nil"/>
          <w:right w:val="nil"/>
          <w:between w:val="nil"/>
        </w:pBdr>
        <w:spacing w:line="240" w:lineRule="auto"/>
        <w:rPr>
          <w:color w:val="3366FF"/>
        </w:rPr>
      </w:pPr>
    </w:p>
    <w:p w:rsidR="006B3B55" w:rsidRDefault="00176B2D">
      <w:pPr>
        <w:pStyle w:val="Ttulo2"/>
        <w:keepNext w:val="0"/>
        <w:keepLines w:val="0"/>
        <w:pBdr>
          <w:top w:val="nil"/>
          <w:left w:val="nil"/>
          <w:bottom w:val="nil"/>
          <w:right w:val="nil"/>
          <w:between w:val="nil"/>
        </w:pBdr>
        <w:spacing w:before="0" w:line="240" w:lineRule="auto"/>
        <w:jc w:val="both"/>
        <w:rPr>
          <w:b/>
        </w:rPr>
      </w:pPr>
      <w:bookmarkStart w:id="14" w:name="_jouojq8hocal" w:colFirst="0" w:colLast="0"/>
      <w:bookmarkEnd w:id="14"/>
      <w:r>
        <w:rPr>
          <w:b/>
        </w:rPr>
        <w:lastRenderedPageBreak/>
        <w:t>Objetivos de calidad</w:t>
      </w:r>
    </w:p>
    <w:p w:rsidR="006B3B55" w:rsidRDefault="00176B2D">
      <w:pPr>
        <w:widowControl w:val="0"/>
        <w:pBdr>
          <w:top w:val="nil"/>
          <w:left w:val="nil"/>
          <w:bottom w:val="nil"/>
          <w:right w:val="nil"/>
          <w:between w:val="nil"/>
        </w:pBdr>
        <w:spacing w:line="240" w:lineRule="auto"/>
        <w:rPr>
          <w:color w:val="3366FF"/>
        </w:rPr>
      </w:pPr>
      <w:r>
        <w:rPr>
          <w:color w:val="3366FF"/>
        </w:rPr>
        <w:t>Al definir los objetivos de calidad toma en cuenta lo siguiente:</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las necesidades actuales y futuras de la organización,</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las necesidades actuales y futuras de los mercados en los que se actúa,</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los hallazgos pertinentes de las revisiones por la dirección,</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el desempeño actual de los productos y procesos,</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los niveles de satisfacción de las partes interesadas,</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los resultados de las auto evaluaciones,</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estudios comparativos (benchmarking),</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análisis de los competidores,</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oportunidades de mejora, y</w:t>
      </w:r>
    </w:p>
    <w:p w:rsidR="006B3B55" w:rsidRDefault="00176B2D">
      <w:pPr>
        <w:widowControl w:val="0"/>
        <w:numPr>
          <w:ilvl w:val="0"/>
          <w:numId w:val="1"/>
        </w:numPr>
        <w:pBdr>
          <w:top w:val="nil"/>
          <w:left w:val="nil"/>
          <w:bottom w:val="nil"/>
          <w:right w:val="nil"/>
          <w:between w:val="nil"/>
        </w:pBdr>
        <w:spacing w:line="240" w:lineRule="auto"/>
        <w:rPr>
          <w:color w:val="3366FF"/>
        </w:rPr>
      </w:pPr>
      <w:r>
        <w:rPr>
          <w:color w:val="3366FF"/>
        </w:rPr>
        <w:t>recursos necesarios para cumplir los objetivos.</w:t>
      </w:r>
    </w:p>
    <w:p w:rsidR="006B3B55" w:rsidRDefault="006B3B55">
      <w:pPr>
        <w:widowControl w:val="0"/>
        <w:spacing w:before="96" w:line="240" w:lineRule="auto"/>
        <w:ind w:left="720"/>
        <w:rPr>
          <w:color w:val="3366FF"/>
        </w:rPr>
      </w:pPr>
    </w:p>
    <w:p w:rsidR="006B3B55" w:rsidRDefault="00176B2D">
      <w:pPr>
        <w:widowControl w:val="0"/>
        <w:spacing w:before="96" w:line="240" w:lineRule="auto"/>
        <w:rPr>
          <w:color w:val="3366FF"/>
        </w:rPr>
      </w:pPr>
      <w:r>
        <w:rPr>
          <w:color w:val="3366FF"/>
        </w:rPr>
        <w:t>Ejemplos:</w:t>
      </w:r>
    </w:p>
    <w:p w:rsidR="006B3B55" w:rsidRDefault="00176B2D">
      <w:pPr>
        <w:widowControl w:val="0"/>
        <w:numPr>
          <w:ilvl w:val="0"/>
          <w:numId w:val="2"/>
        </w:numPr>
        <w:spacing w:before="96" w:line="240" w:lineRule="auto"/>
        <w:jc w:val="both"/>
        <w:rPr>
          <w:color w:val="3366FF"/>
        </w:rPr>
      </w:pPr>
      <w:r>
        <w:rPr>
          <w:color w:val="3366FF"/>
        </w:rPr>
        <w:t xml:space="preserve">Tener </w:t>
      </w:r>
      <w:r>
        <w:rPr>
          <w:color w:val="3366FF"/>
        </w:rPr>
        <w:t>semestralmente, como mínimo el 89 % de trámites sin rechazo ante Instancias Centralizadoras que sean imputables al Proceso de Personal y al de Presupuesto.</w:t>
      </w:r>
    </w:p>
    <w:p w:rsidR="006B3B55" w:rsidRDefault="00176B2D">
      <w:pPr>
        <w:widowControl w:val="0"/>
        <w:numPr>
          <w:ilvl w:val="0"/>
          <w:numId w:val="2"/>
        </w:numPr>
        <w:spacing w:line="240" w:lineRule="auto"/>
        <w:jc w:val="both"/>
        <w:rPr>
          <w:color w:val="3366FF"/>
        </w:rPr>
      </w:pPr>
      <w:r>
        <w:rPr>
          <w:color w:val="3366FF"/>
        </w:rPr>
        <w:t>Mantener semestralmente, una confiabilidad por lo menos del 84% en el control de los almacenes e inv</w:t>
      </w:r>
      <w:r>
        <w:rPr>
          <w:color w:val="3366FF"/>
        </w:rPr>
        <w:t xml:space="preserve">entarios. </w:t>
      </w:r>
    </w:p>
    <w:p w:rsidR="006B3B55" w:rsidRDefault="00176B2D">
      <w:pPr>
        <w:widowControl w:val="0"/>
        <w:numPr>
          <w:ilvl w:val="0"/>
          <w:numId w:val="2"/>
        </w:numPr>
        <w:spacing w:line="240" w:lineRule="auto"/>
        <w:jc w:val="both"/>
        <w:rPr>
          <w:color w:val="3366FF"/>
        </w:rPr>
      </w:pPr>
      <w:r>
        <w:rPr>
          <w:color w:val="3366FF"/>
        </w:rPr>
        <w:t>Realizar anualmente, por lo menos el 91% de mantenimiento a instalaciones, mobiliario y equipo.</w:t>
      </w:r>
    </w:p>
    <w:p w:rsidR="006B3B55" w:rsidRDefault="00176B2D">
      <w:pPr>
        <w:widowControl w:val="0"/>
        <w:numPr>
          <w:ilvl w:val="0"/>
          <w:numId w:val="2"/>
        </w:numPr>
        <w:spacing w:line="240" w:lineRule="auto"/>
        <w:jc w:val="both"/>
        <w:rPr>
          <w:color w:val="3366FF"/>
        </w:rPr>
      </w:pPr>
      <w:r>
        <w:rPr>
          <w:color w:val="3366FF"/>
        </w:rPr>
        <w:t>Mantener semestralmente, por lo menos el 81% de satisfacción del usuario.</w:t>
      </w:r>
    </w:p>
    <w:p w:rsidR="006B3B55" w:rsidRDefault="006B3B55">
      <w:pPr>
        <w:widowControl w:val="0"/>
        <w:spacing w:before="96" w:line="240" w:lineRule="auto"/>
        <w:rPr>
          <w:color w:val="3366FF"/>
        </w:rPr>
      </w:pPr>
    </w:p>
    <w:p w:rsidR="006B3B55" w:rsidRDefault="00176B2D">
      <w:pPr>
        <w:pStyle w:val="Ttulo1"/>
        <w:keepNext w:val="0"/>
        <w:keepLines w:val="0"/>
        <w:spacing w:before="0" w:after="240" w:line="240" w:lineRule="auto"/>
        <w:jc w:val="both"/>
        <w:rPr>
          <w:b/>
        </w:rPr>
      </w:pPr>
      <w:bookmarkStart w:id="15" w:name="_pnigd45t4dik" w:colFirst="0" w:colLast="0"/>
      <w:bookmarkEnd w:id="15"/>
      <w:r>
        <w:rPr>
          <w:b/>
        </w:rPr>
        <w:t>Responsabilidad de la Dirección</w:t>
      </w:r>
    </w:p>
    <w:p w:rsidR="006B3B55" w:rsidRDefault="00176B2D">
      <w:pPr>
        <w:jc w:val="both"/>
      </w:pPr>
      <w:r>
        <w:rPr>
          <w:color w:val="3366FF"/>
        </w:rPr>
        <w:t>Describir las responsabilidades y autorida</w:t>
      </w:r>
      <w:r>
        <w:rPr>
          <w:color w:val="3366FF"/>
        </w:rPr>
        <w:t>des definidas y comunicadas dentro de la organización.</w:t>
      </w:r>
    </w:p>
    <w:p w:rsidR="006B3B55" w:rsidRDefault="006B3B55"/>
    <w:p w:rsidR="006B3B55" w:rsidRDefault="00176B2D">
      <w:pPr>
        <w:pStyle w:val="Ttulo2"/>
        <w:keepNext w:val="0"/>
        <w:keepLines w:val="0"/>
        <w:pBdr>
          <w:top w:val="nil"/>
          <w:left w:val="nil"/>
          <w:bottom w:val="nil"/>
          <w:right w:val="nil"/>
          <w:between w:val="nil"/>
        </w:pBdr>
        <w:spacing w:before="0" w:line="240" w:lineRule="auto"/>
        <w:jc w:val="both"/>
        <w:rPr>
          <w:b/>
        </w:rPr>
      </w:pPr>
      <w:bookmarkStart w:id="16" w:name="_qortavuahnxc" w:colFirst="0" w:colLast="0"/>
      <w:bookmarkEnd w:id="16"/>
      <w:r>
        <w:rPr>
          <w:b/>
        </w:rPr>
        <w:t>Responsabilidad</w:t>
      </w:r>
      <w:r>
        <w:rPr>
          <w:b/>
        </w:rPr>
        <w:t xml:space="preserve"> y autoridad</w:t>
      </w:r>
    </w:p>
    <w:p w:rsidR="006B3B55" w:rsidRDefault="00176B2D">
      <w:pPr>
        <w:pStyle w:val="Ttulo2"/>
        <w:keepNext w:val="0"/>
        <w:keepLines w:val="0"/>
        <w:pBdr>
          <w:top w:val="nil"/>
          <w:left w:val="nil"/>
          <w:bottom w:val="nil"/>
          <w:right w:val="nil"/>
          <w:between w:val="nil"/>
        </w:pBdr>
        <w:spacing w:before="0" w:line="240" w:lineRule="auto"/>
        <w:jc w:val="both"/>
        <w:rPr>
          <w:b/>
        </w:rPr>
      </w:pPr>
      <w:bookmarkStart w:id="17" w:name="_dfut06iydn1" w:colFirst="0" w:colLast="0"/>
      <w:bookmarkEnd w:id="17"/>
      <w:r>
        <w:rPr>
          <w:b/>
        </w:rPr>
        <w:t>Representante</w:t>
      </w:r>
      <w:r>
        <w:rPr>
          <w:b/>
        </w:rPr>
        <w:t xml:space="preserve"> de la dirección</w:t>
      </w:r>
    </w:p>
    <w:p w:rsidR="006B3B55" w:rsidRDefault="00176B2D">
      <w:pPr>
        <w:pStyle w:val="Ttulo2"/>
        <w:keepNext w:val="0"/>
        <w:keepLines w:val="0"/>
        <w:pBdr>
          <w:top w:val="nil"/>
          <w:left w:val="nil"/>
          <w:bottom w:val="nil"/>
          <w:right w:val="nil"/>
          <w:between w:val="nil"/>
        </w:pBdr>
        <w:spacing w:before="0" w:line="240" w:lineRule="auto"/>
        <w:jc w:val="both"/>
        <w:rPr>
          <w:b/>
        </w:rPr>
      </w:pPr>
      <w:bookmarkStart w:id="18" w:name="_w5ikbqdcq5hy" w:colFirst="0" w:colLast="0"/>
      <w:bookmarkEnd w:id="18"/>
      <w:r>
        <w:rPr>
          <w:b/>
        </w:rPr>
        <w:t xml:space="preserve">Comunicación interna </w:t>
      </w:r>
    </w:p>
    <w:p w:rsidR="006B3B55" w:rsidRDefault="006B3B55"/>
    <w:p w:rsidR="006B3B55" w:rsidRDefault="006B3B55"/>
    <w:p w:rsidR="006B3B55" w:rsidRDefault="006B3B55"/>
    <w:p w:rsidR="006B3B55" w:rsidRDefault="006B3B55"/>
    <w:p w:rsidR="006B3B55" w:rsidRDefault="006B3B55"/>
    <w:p w:rsidR="006B3B55" w:rsidRDefault="006B3B55"/>
    <w:p w:rsidR="006B3B55" w:rsidRDefault="006B3B55"/>
    <w:p w:rsidR="006B3B55" w:rsidRDefault="006B3B55"/>
    <w:p w:rsidR="006B3B55" w:rsidRDefault="006B3B55"/>
    <w:p w:rsidR="004D67DE" w:rsidRDefault="004D67DE"/>
    <w:p w:rsidR="004D67DE" w:rsidRDefault="004D67DE"/>
    <w:p w:rsidR="004D67DE" w:rsidRDefault="004D67DE"/>
    <w:p w:rsidR="004D67DE" w:rsidRDefault="004D67DE"/>
    <w:p w:rsidR="006B3B55" w:rsidRDefault="006B3B55"/>
    <w:p w:rsidR="006B3B55" w:rsidRDefault="006B3B55"/>
    <w:p w:rsidR="006B3B55" w:rsidRDefault="00176B2D">
      <w:pPr>
        <w:pStyle w:val="Ttulo1"/>
        <w:keepNext w:val="0"/>
        <w:keepLines w:val="0"/>
        <w:spacing w:before="0" w:after="240" w:line="240" w:lineRule="auto"/>
        <w:jc w:val="both"/>
        <w:rPr>
          <w:b/>
        </w:rPr>
      </w:pPr>
      <w:bookmarkStart w:id="19" w:name="_v6v4956szy56" w:colFirst="0" w:colLast="0"/>
      <w:bookmarkEnd w:id="19"/>
      <w:r>
        <w:rPr>
          <w:b/>
        </w:rPr>
        <w:lastRenderedPageBreak/>
        <w:t>Gestión de los recursos</w:t>
      </w:r>
    </w:p>
    <w:p w:rsidR="006B3B55" w:rsidRDefault="00176B2D">
      <w:pPr>
        <w:pStyle w:val="Ttulo2"/>
        <w:keepNext w:val="0"/>
        <w:keepLines w:val="0"/>
        <w:pBdr>
          <w:top w:val="nil"/>
          <w:left w:val="nil"/>
          <w:bottom w:val="nil"/>
          <w:right w:val="nil"/>
          <w:between w:val="nil"/>
        </w:pBdr>
        <w:spacing w:before="0" w:line="240" w:lineRule="auto"/>
        <w:jc w:val="both"/>
      </w:pPr>
      <w:bookmarkStart w:id="20" w:name="_binzlceebcbx" w:colFirst="0" w:colLast="0"/>
      <w:bookmarkEnd w:id="20"/>
      <w:r>
        <w:rPr>
          <w:b/>
        </w:rPr>
        <w:t>Provisión de recursos</w:t>
      </w:r>
    </w:p>
    <w:p w:rsidR="006B3B55" w:rsidRDefault="00176B2D">
      <w:pPr>
        <w:jc w:val="both"/>
      </w:pPr>
      <w:r>
        <w:t xml:space="preserve">La Dirección de </w:t>
      </w:r>
      <w:r>
        <w:rPr>
          <w:color w:val="3366FF"/>
        </w:rPr>
        <w:t xml:space="preserve">[nombre de la organización] </w:t>
      </w:r>
      <w:r>
        <w:t>determina y proporciona los recursos necesarios para implementar y mantener el Sistema de Gestión de Calidad, mejorarlo continuamente y aumentar la satisfacción del cliente mediante el cumplimiento de sus requisitos.</w:t>
      </w:r>
    </w:p>
    <w:p w:rsidR="006B3B55" w:rsidRDefault="006B3B55"/>
    <w:p w:rsidR="006B3B55" w:rsidRDefault="00176B2D">
      <w:pPr>
        <w:jc w:val="both"/>
      </w:pPr>
      <w:r>
        <w:t>Para estos</w:t>
      </w:r>
      <w:r>
        <w:t xml:space="preserve"> fines, la Organización prepara un presupuesto anual basado en las proyecciones de ingresos y gastos. Cada Departamento presenta el Presupuesto en la base establecida, definiendo la manera más eficaz y adecuada para la ejecución </w:t>
      </w:r>
      <w:proofErr w:type="gramStart"/>
      <w:r>
        <w:t>del mismo</w:t>
      </w:r>
      <w:proofErr w:type="gramEnd"/>
      <w:r>
        <w:t>.</w:t>
      </w:r>
    </w:p>
    <w:p w:rsidR="006B3B55" w:rsidRDefault="006B3B55"/>
    <w:p w:rsidR="006B3B55" w:rsidRDefault="00176B2D">
      <w:pPr>
        <w:pStyle w:val="Ttulo2"/>
        <w:keepNext w:val="0"/>
        <w:keepLines w:val="0"/>
        <w:pBdr>
          <w:top w:val="nil"/>
          <w:left w:val="nil"/>
          <w:bottom w:val="nil"/>
          <w:right w:val="nil"/>
          <w:between w:val="nil"/>
        </w:pBdr>
        <w:spacing w:before="0" w:line="240" w:lineRule="auto"/>
        <w:jc w:val="both"/>
        <w:rPr>
          <w:b/>
        </w:rPr>
      </w:pPr>
      <w:bookmarkStart w:id="21" w:name="_dk75dk8jye2h" w:colFirst="0" w:colLast="0"/>
      <w:bookmarkEnd w:id="21"/>
      <w:r>
        <w:rPr>
          <w:b/>
        </w:rPr>
        <w:t>Recursos Humanos</w:t>
      </w:r>
    </w:p>
    <w:p w:rsidR="006B3B55" w:rsidRDefault="00176B2D">
      <w:pPr>
        <w:pBdr>
          <w:top w:val="nil"/>
          <w:left w:val="nil"/>
          <w:bottom w:val="nil"/>
          <w:right w:val="nil"/>
          <w:between w:val="nil"/>
        </w:pBdr>
        <w:jc w:val="both"/>
      </w:pPr>
      <w:r>
        <w:t xml:space="preserve">La empresa </w:t>
      </w:r>
      <w:r>
        <w:rPr>
          <w:color w:val="3366FF"/>
        </w:rPr>
        <w:t xml:space="preserve">[nombre de la organización] </w:t>
      </w:r>
      <w:r>
        <w:t>se asegura que el personal que tenga responsabilidades definidas en el sistema de la calidad sea competente en la función que desempeñe.</w:t>
      </w:r>
    </w:p>
    <w:p w:rsidR="006B3B55" w:rsidRDefault="006B3B55">
      <w:pPr>
        <w:pBdr>
          <w:top w:val="nil"/>
          <w:left w:val="nil"/>
          <w:bottom w:val="nil"/>
          <w:right w:val="nil"/>
          <w:between w:val="nil"/>
        </w:pBdr>
        <w:jc w:val="both"/>
      </w:pPr>
    </w:p>
    <w:p w:rsidR="006B3B55" w:rsidRDefault="00176B2D">
      <w:pPr>
        <w:pStyle w:val="Ttulo2"/>
        <w:keepNext w:val="0"/>
        <w:keepLines w:val="0"/>
        <w:pBdr>
          <w:top w:val="nil"/>
          <w:left w:val="nil"/>
          <w:bottom w:val="nil"/>
          <w:right w:val="nil"/>
          <w:between w:val="nil"/>
        </w:pBdr>
        <w:spacing w:before="0" w:line="240" w:lineRule="auto"/>
        <w:jc w:val="both"/>
        <w:rPr>
          <w:b/>
        </w:rPr>
      </w:pPr>
      <w:bookmarkStart w:id="22" w:name="_k2q6wt9mdcsb" w:colFirst="0" w:colLast="0"/>
      <w:bookmarkEnd w:id="22"/>
      <w:r>
        <w:rPr>
          <w:b/>
        </w:rPr>
        <w:t>Instalaciones</w:t>
      </w:r>
    </w:p>
    <w:p w:rsidR="006B3B55" w:rsidRDefault="00176B2D">
      <w:r>
        <w:t xml:space="preserve">Las instalaciones de </w:t>
      </w:r>
      <w:r>
        <w:rPr>
          <w:color w:val="3366FF"/>
        </w:rPr>
        <w:t>[nombre de la organización]</w:t>
      </w:r>
      <w:r>
        <w:t xml:space="preserve">, en la actualidad son las siguientes: </w:t>
      </w:r>
    </w:p>
    <w:p w:rsidR="006B3B55" w:rsidRDefault="00176B2D">
      <w:r>
        <w:t xml:space="preserve">- Oficinas: </w:t>
      </w:r>
    </w:p>
    <w:p w:rsidR="006B3B55" w:rsidRDefault="00176B2D">
      <w:r>
        <w:t xml:space="preserve">- Almacén: </w:t>
      </w:r>
    </w:p>
    <w:p w:rsidR="006B3B55" w:rsidRDefault="006B3B55"/>
    <w:p w:rsidR="006B3B55" w:rsidRDefault="00176B2D">
      <w:r>
        <w:t xml:space="preserve">La </w:t>
      </w:r>
      <w:r>
        <w:rPr>
          <w:color w:val="3366FF"/>
        </w:rPr>
        <w:t xml:space="preserve">[nombre de la organización] </w:t>
      </w:r>
      <w:r>
        <w:t xml:space="preserve">identifica, proporciona y mantiene unas instalaciones, equipos y servicios de apoyo adecuados para lograr la conformidad del producto y/o servicio. </w:t>
      </w:r>
    </w:p>
    <w:p w:rsidR="006B3B55" w:rsidRDefault="006B3B55"/>
    <w:p w:rsidR="006B3B55" w:rsidRDefault="00176B2D">
      <w:r>
        <w:t>Los princ</w:t>
      </w:r>
      <w:r>
        <w:t xml:space="preserve">ipales equipos de </w:t>
      </w:r>
      <w:r>
        <w:rPr>
          <w:color w:val="3366FF"/>
        </w:rPr>
        <w:t xml:space="preserve">[nombre de la organización] </w:t>
      </w:r>
      <w:r>
        <w:t xml:space="preserve">son: </w:t>
      </w:r>
    </w:p>
    <w:p w:rsidR="006B3B55" w:rsidRDefault="00176B2D">
      <w:r>
        <w:t>...</w:t>
      </w:r>
    </w:p>
    <w:p w:rsidR="006B3B55" w:rsidRDefault="006B3B55"/>
    <w:p w:rsidR="006B3B55" w:rsidRDefault="00176B2D">
      <w:pPr>
        <w:pStyle w:val="Ttulo2"/>
        <w:keepNext w:val="0"/>
        <w:keepLines w:val="0"/>
        <w:pBdr>
          <w:top w:val="nil"/>
          <w:left w:val="nil"/>
          <w:bottom w:val="nil"/>
          <w:right w:val="nil"/>
          <w:between w:val="nil"/>
        </w:pBdr>
        <w:spacing w:before="0" w:line="240" w:lineRule="auto"/>
        <w:jc w:val="both"/>
      </w:pPr>
      <w:bookmarkStart w:id="23" w:name="_e7pqtqo57djo" w:colFirst="0" w:colLast="0"/>
      <w:bookmarkEnd w:id="23"/>
      <w:r>
        <w:rPr>
          <w:b/>
        </w:rPr>
        <w:t xml:space="preserve">Ambiente de </w:t>
      </w:r>
      <w:r>
        <w:rPr>
          <w:b/>
        </w:rPr>
        <w:t>trabajo</w:t>
      </w:r>
    </w:p>
    <w:p w:rsidR="006B3B55" w:rsidRDefault="00176B2D">
      <w:r>
        <w:rPr>
          <w:color w:val="3366FF"/>
        </w:rPr>
        <w:t>Incorporar una descripción del ambiente de trabajo con el cual cuenta la organización</w:t>
      </w:r>
    </w:p>
    <w:p w:rsidR="006B3B55" w:rsidRDefault="006B3B55"/>
    <w:p w:rsidR="006B3B55" w:rsidRDefault="006B3B55">
      <w:pPr>
        <w:pStyle w:val="Ttulo1"/>
        <w:keepNext w:val="0"/>
        <w:keepLines w:val="0"/>
        <w:spacing w:before="0" w:after="240" w:line="240" w:lineRule="auto"/>
        <w:jc w:val="both"/>
        <w:rPr>
          <w:b/>
        </w:rPr>
      </w:pPr>
      <w:bookmarkStart w:id="24" w:name="_g7f6kzlms1zo" w:colFirst="0" w:colLast="0"/>
      <w:bookmarkEnd w:id="24"/>
    </w:p>
    <w:p w:rsidR="006B3B55" w:rsidRDefault="006B3B55">
      <w:pPr>
        <w:pStyle w:val="Ttulo1"/>
        <w:keepNext w:val="0"/>
        <w:keepLines w:val="0"/>
        <w:spacing w:before="0" w:after="240" w:line="240" w:lineRule="auto"/>
        <w:jc w:val="both"/>
        <w:rPr>
          <w:b/>
        </w:rPr>
      </w:pPr>
      <w:bookmarkStart w:id="25" w:name="_5wdmib1skprk" w:colFirst="0" w:colLast="0"/>
      <w:bookmarkEnd w:id="25"/>
    </w:p>
    <w:p w:rsidR="006B3B55" w:rsidRDefault="006B3B55">
      <w:pPr>
        <w:pStyle w:val="Ttulo1"/>
        <w:keepNext w:val="0"/>
        <w:keepLines w:val="0"/>
        <w:spacing w:before="0" w:after="240" w:line="240" w:lineRule="auto"/>
        <w:jc w:val="both"/>
        <w:rPr>
          <w:b/>
        </w:rPr>
      </w:pPr>
      <w:bookmarkStart w:id="26" w:name="_4xrng5tilayi" w:colFirst="0" w:colLast="0"/>
      <w:bookmarkEnd w:id="26"/>
    </w:p>
    <w:p w:rsidR="004D67DE" w:rsidRDefault="004D67DE" w:rsidP="004D67DE"/>
    <w:p w:rsidR="004D67DE" w:rsidRDefault="004D67DE" w:rsidP="004D67DE"/>
    <w:p w:rsidR="004D67DE" w:rsidRPr="004D67DE" w:rsidRDefault="004D67DE" w:rsidP="004D67DE">
      <w:bookmarkStart w:id="27" w:name="_GoBack"/>
      <w:bookmarkEnd w:id="27"/>
    </w:p>
    <w:p w:rsidR="006B3B55" w:rsidRDefault="006B3B55">
      <w:pPr>
        <w:pStyle w:val="Ttulo1"/>
        <w:keepNext w:val="0"/>
        <w:keepLines w:val="0"/>
        <w:spacing w:before="0" w:after="240" w:line="240" w:lineRule="auto"/>
        <w:jc w:val="both"/>
        <w:rPr>
          <w:b/>
        </w:rPr>
      </w:pPr>
      <w:bookmarkStart w:id="28" w:name="_pcfb7m7dmk7o" w:colFirst="0" w:colLast="0"/>
      <w:bookmarkEnd w:id="28"/>
    </w:p>
    <w:p w:rsidR="006B3B55" w:rsidRDefault="00176B2D">
      <w:pPr>
        <w:pStyle w:val="Ttulo1"/>
        <w:keepNext w:val="0"/>
        <w:keepLines w:val="0"/>
        <w:spacing w:before="0" w:after="240" w:line="240" w:lineRule="auto"/>
        <w:jc w:val="both"/>
        <w:rPr>
          <w:b/>
        </w:rPr>
      </w:pPr>
      <w:bookmarkStart w:id="29" w:name="_pc6lrgo26udp" w:colFirst="0" w:colLast="0"/>
      <w:bookmarkEnd w:id="29"/>
      <w:r>
        <w:rPr>
          <w:b/>
        </w:rPr>
        <w:lastRenderedPageBreak/>
        <w:t>Realización del producto</w:t>
      </w:r>
    </w:p>
    <w:p w:rsidR="006B3B55" w:rsidRDefault="00176B2D">
      <w:pPr>
        <w:pStyle w:val="Ttulo2"/>
        <w:keepNext w:val="0"/>
        <w:keepLines w:val="0"/>
        <w:spacing w:before="240"/>
        <w:jc w:val="both"/>
        <w:rPr>
          <w:b/>
        </w:rPr>
      </w:pPr>
      <w:r>
        <w:rPr>
          <w:b/>
        </w:rPr>
        <w:t xml:space="preserve">Planificación de la realización del producto y/o servicio </w:t>
      </w:r>
    </w:p>
    <w:p w:rsidR="006B3B55" w:rsidRDefault="00176B2D">
      <w:pPr>
        <w:pStyle w:val="Ttulo2"/>
        <w:keepNext w:val="0"/>
        <w:keepLines w:val="0"/>
        <w:spacing w:before="240" w:after="0"/>
        <w:jc w:val="both"/>
        <w:rPr>
          <w:b/>
        </w:rPr>
      </w:pPr>
      <w:r>
        <w:rPr>
          <w:rFonts w:ascii="Times New Roman" w:eastAsia="Times New Roman" w:hAnsi="Times New Roman" w:cs="Times New Roman"/>
          <w:sz w:val="24"/>
          <w:szCs w:val="24"/>
        </w:rPr>
        <w:t xml:space="preserve"> </w:t>
      </w:r>
      <w:r>
        <w:rPr>
          <w:b/>
        </w:rPr>
        <w:t xml:space="preserve">Procesos relacionados con los clientes  </w:t>
      </w:r>
    </w:p>
    <w:p w:rsidR="006B3B55" w:rsidRDefault="00176B2D">
      <w:pPr>
        <w:pStyle w:val="Ttulo2"/>
        <w:keepNext w:val="0"/>
        <w:keepLines w:val="0"/>
        <w:spacing w:before="240" w:after="0"/>
        <w:jc w:val="both"/>
        <w:rPr>
          <w:b/>
        </w:rPr>
      </w:pPr>
      <w:r>
        <w:rPr>
          <w:rFonts w:ascii="Times New Roman" w:eastAsia="Times New Roman" w:hAnsi="Times New Roman" w:cs="Times New Roman"/>
          <w:sz w:val="24"/>
          <w:szCs w:val="24"/>
        </w:rPr>
        <w:t xml:space="preserve"> </w:t>
      </w:r>
      <w:r>
        <w:rPr>
          <w:b/>
        </w:rPr>
        <w:t>Diseño y/o desarrollo</w:t>
      </w:r>
    </w:p>
    <w:p w:rsidR="006B3B55" w:rsidRDefault="00176B2D">
      <w:pPr>
        <w:pStyle w:val="Ttulo2"/>
        <w:keepNext w:val="0"/>
        <w:keepLines w:val="0"/>
        <w:spacing w:before="240" w:after="0"/>
        <w:jc w:val="both"/>
        <w:rPr>
          <w:b/>
        </w:rPr>
      </w:pPr>
      <w:bookmarkStart w:id="30" w:name="_jyxmopr8zaq6" w:colFirst="0" w:colLast="0"/>
      <w:bookmarkEnd w:id="30"/>
      <w:r>
        <w:rPr>
          <w:rFonts w:ascii="Times New Roman" w:eastAsia="Times New Roman" w:hAnsi="Times New Roman" w:cs="Times New Roman"/>
          <w:sz w:val="24"/>
          <w:szCs w:val="24"/>
        </w:rPr>
        <w:t xml:space="preserve"> </w:t>
      </w:r>
      <w:r>
        <w:rPr>
          <w:b/>
        </w:rPr>
        <w:t xml:space="preserve">Compras </w:t>
      </w:r>
    </w:p>
    <w:p w:rsidR="006B3B55" w:rsidRDefault="00176B2D">
      <w:pPr>
        <w:pStyle w:val="Ttulo2"/>
        <w:keepNext w:val="0"/>
        <w:keepLines w:val="0"/>
        <w:spacing w:before="240" w:after="240" w:line="240" w:lineRule="auto"/>
        <w:jc w:val="both"/>
      </w:pPr>
      <w:bookmarkStart w:id="31" w:name="_n81nszbp6su8" w:colFirst="0" w:colLast="0"/>
      <w:bookmarkEnd w:id="31"/>
      <w:r>
        <w:rPr>
          <w:b/>
        </w:rPr>
        <w:t xml:space="preserve">Producción y prestación del servicio. </w:t>
      </w:r>
      <w:r>
        <w:t xml:space="preserve"> </w:t>
      </w:r>
    </w:p>
    <w:p w:rsidR="006B3B55" w:rsidRDefault="006B3B55">
      <w:pPr>
        <w:pStyle w:val="Ttulo1"/>
        <w:keepNext w:val="0"/>
        <w:keepLines w:val="0"/>
        <w:spacing w:before="0" w:after="240" w:line="240" w:lineRule="auto"/>
        <w:jc w:val="both"/>
        <w:rPr>
          <w:sz w:val="22"/>
          <w:szCs w:val="22"/>
        </w:rPr>
      </w:pPr>
      <w:bookmarkStart w:id="32" w:name="_33uronrnxz76" w:colFirst="0" w:colLast="0"/>
      <w:bookmarkEnd w:id="32"/>
    </w:p>
    <w:p w:rsidR="006B3B55" w:rsidRDefault="00176B2D">
      <w:pPr>
        <w:pStyle w:val="Ttulo1"/>
        <w:keepNext w:val="0"/>
        <w:keepLines w:val="0"/>
        <w:spacing w:before="0" w:after="240" w:line="240" w:lineRule="auto"/>
        <w:jc w:val="both"/>
        <w:rPr>
          <w:b/>
        </w:rPr>
      </w:pPr>
      <w:bookmarkStart w:id="33" w:name="_2d8lo3bpixfp" w:colFirst="0" w:colLast="0"/>
      <w:bookmarkEnd w:id="33"/>
      <w:r>
        <w:rPr>
          <w:b/>
        </w:rPr>
        <w:t>Medidas, análisis y mejoras</w:t>
      </w:r>
    </w:p>
    <w:p w:rsidR="006B3B55" w:rsidRDefault="00176B2D">
      <w:pPr>
        <w:pBdr>
          <w:top w:val="nil"/>
          <w:left w:val="nil"/>
          <w:bottom w:val="nil"/>
          <w:right w:val="nil"/>
          <w:between w:val="nil"/>
        </w:pBdr>
        <w:jc w:val="both"/>
      </w:pPr>
      <w:r>
        <w:t>Para medir el rendimiento de los procesos y las carac</w:t>
      </w:r>
      <w:r>
        <w:t>terísticas de los</w:t>
      </w:r>
      <w:r>
        <w:rPr>
          <w:color w:val="3366FF"/>
        </w:rPr>
        <w:t xml:space="preserve"> [servicios o productos], [nombre de la organización]</w:t>
      </w:r>
      <w:r>
        <w:t xml:space="preserve"> dispone de un conjunto de indicadores que aportan datos precisos con una periodicidad establecida.</w:t>
      </w:r>
    </w:p>
    <w:p w:rsidR="006B3B55" w:rsidRDefault="006B3B55">
      <w:pPr>
        <w:pBdr>
          <w:top w:val="nil"/>
          <w:left w:val="nil"/>
          <w:bottom w:val="nil"/>
          <w:right w:val="nil"/>
          <w:between w:val="nil"/>
        </w:pBdr>
      </w:pPr>
    </w:p>
    <w:p w:rsidR="006B3B55" w:rsidRDefault="00176B2D">
      <w:pPr>
        <w:pStyle w:val="Ttulo2"/>
        <w:keepNext w:val="0"/>
        <w:keepLines w:val="0"/>
        <w:pBdr>
          <w:top w:val="nil"/>
          <w:left w:val="nil"/>
          <w:bottom w:val="nil"/>
          <w:right w:val="nil"/>
          <w:between w:val="nil"/>
        </w:pBdr>
        <w:spacing w:before="0" w:line="240" w:lineRule="auto"/>
        <w:jc w:val="both"/>
        <w:rPr>
          <w:b/>
        </w:rPr>
      </w:pPr>
      <w:bookmarkStart w:id="34" w:name="_hij4z7j6dr4k" w:colFirst="0" w:colLast="0"/>
      <w:bookmarkEnd w:id="34"/>
      <w:r>
        <w:rPr>
          <w:b/>
        </w:rPr>
        <w:t>Satisfacción del cliente</w:t>
      </w:r>
    </w:p>
    <w:p w:rsidR="006B3B55" w:rsidRDefault="00176B2D">
      <w:pPr>
        <w:pStyle w:val="Ttulo2"/>
        <w:keepNext w:val="0"/>
        <w:keepLines w:val="0"/>
        <w:pBdr>
          <w:top w:val="nil"/>
          <w:left w:val="nil"/>
          <w:bottom w:val="nil"/>
          <w:right w:val="nil"/>
          <w:between w:val="nil"/>
        </w:pBdr>
        <w:spacing w:before="0" w:line="240" w:lineRule="auto"/>
        <w:jc w:val="both"/>
        <w:rPr>
          <w:b/>
        </w:rPr>
      </w:pPr>
      <w:bookmarkStart w:id="35" w:name="_v5n5o0oq1fme" w:colFirst="0" w:colLast="0"/>
      <w:bookmarkEnd w:id="35"/>
      <w:r>
        <w:rPr>
          <w:b/>
        </w:rPr>
        <w:t>Auditoría interna</w:t>
      </w:r>
    </w:p>
    <w:p w:rsidR="006B3B55" w:rsidRDefault="00176B2D">
      <w:pPr>
        <w:pStyle w:val="Ttulo2"/>
        <w:keepNext w:val="0"/>
        <w:keepLines w:val="0"/>
        <w:pBdr>
          <w:top w:val="nil"/>
          <w:left w:val="nil"/>
          <w:bottom w:val="nil"/>
          <w:right w:val="nil"/>
          <w:between w:val="nil"/>
        </w:pBdr>
        <w:spacing w:before="0" w:line="240" w:lineRule="auto"/>
        <w:jc w:val="both"/>
        <w:rPr>
          <w:b/>
        </w:rPr>
      </w:pPr>
      <w:bookmarkStart w:id="36" w:name="_j4soc335tmbv" w:colFirst="0" w:colLast="0"/>
      <w:bookmarkEnd w:id="36"/>
      <w:r>
        <w:rPr>
          <w:b/>
        </w:rPr>
        <w:t>Indicadores</w:t>
      </w:r>
    </w:p>
    <w:p w:rsidR="006B3B55" w:rsidRDefault="00176B2D">
      <w:pPr>
        <w:pStyle w:val="Ttulo2"/>
        <w:keepNext w:val="0"/>
        <w:keepLines w:val="0"/>
        <w:pBdr>
          <w:top w:val="nil"/>
          <w:left w:val="nil"/>
          <w:bottom w:val="nil"/>
          <w:right w:val="nil"/>
          <w:between w:val="nil"/>
        </w:pBdr>
        <w:spacing w:before="0" w:line="240" w:lineRule="auto"/>
        <w:jc w:val="both"/>
        <w:rPr>
          <w:b/>
        </w:rPr>
      </w:pPr>
      <w:bookmarkStart w:id="37" w:name="_nu00wpvb56t0" w:colFirst="0" w:colLast="0"/>
      <w:bookmarkEnd w:id="37"/>
      <w:r>
        <w:rPr>
          <w:b/>
        </w:rPr>
        <w:t>Control de las no conformidades</w:t>
      </w:r>
    </w:p>
    <w:p w:rsidR="006B3B55" w:rsidRDefault="00176B2D">
      <w:pPr>
        <w:pStyle w:val="Ttulo2"/>
        <w:keepNext w:val="0"/>
        <w:keepLines w:val="0"/>
        <w:pBdr>
          <w:top w:val="nil"/>
          <w:left w:val="nil"/>
          <w:bottom w:val="nil"/>
          <w:right w:val="nil"/>
          <w:between w:val="nil"/>
        </w:pBdr>
        <w:spacing w:before="0" w:line="240" w:lineRule="auto"/>
        <w:jc w:val="both"/>
        <w:rPr>
          <w:b/>
        </w:rPr>
      </w:pPr>
      <w:bookmarkStart w:id="38" w:name="_2gicz0simvus" w:colFirst="0" w:colLast="0"/>
      <w:bookmarkEnd w:id="38"/>
      <w:r>
        <w:rPr>
          <w:b/>
        </w:rPr>
        <w:t>Análisis de datos</w:t>
      </w:r>
    </w:p>
    <w:p w:rsidR="006B3B55" w:rsidRDefault="00176B2D">
      <w:pPr>
        <w:pStyle w:val="Ttulo2"/>
        <w:keepNext w:val="0"/>
        <w:keepLines w:val="0"/>
        <w:pBdr>
          <w:top w:val="nil"/>
          <w:left w:val="nil"/>
          <w:bottom w:val="nil"/>
          <w:right w:val="nil"/>
          <w:between w:val="nil"/>
        </w:pBdr>
        <w:spacing w:before="0" w:line="240" w:lineRule="auto"/>
        <w:jc w:val="both"/>
        <w:rPr>
          <w:b/>
        </w:rPr>
      </w:pPr>
      <w:bookmarkStart w:id="39" w:name="_95lx2emofj4" w:colFirst="0" w:colLast="0"/>
      <w:bookmarkEnd w:id="39"/>
      <w:r>
        <w:rPr>
          <w:b/>
        </w:rPr>
        <w:t>Mejora continua</w:t>
      </w:r>
    </w:p>
    <w:p w:rsidR="006B3B55" w:rsidRDefault="006B3B55">
      <w:pPr>
        <w:pStyle w:val="Ttulo2"/>
        <w:keepNext w:val="0"/>
        <w:keepLines w:val="0"/>
        <w:pBdr>
          <w:top w:val="nil"/>
          <w:left w:val="nil"/>
          <w:bottom w:val="nil"/>
          <w:right w:val="nil"/>
          <w:between w:val="nil"/>
        </w:pBdr>
        <w:spacing w:before="0" w:line="240" w:lineRule="auto"/>
        <w:jc w:val="both"/>
      </w:pPr>
      <w:bookmarkStart w:id="40" w:name="_gohzf432xdx4" w:colFirst="0" w:colLast="0"/>
      <w:bookmarkEnd w:id="40"/>
    </w:p>
    <w:p w:rsidR="006B3B55" w:rsidRDefault="006B3B55"/>
    <w:p w:rsidR="006B3B55" w:rsidRDefault="006B3B55"/>
    <w:p w:rsidR="006B3B55" w:rsidRDefault="00176B2D">
      <w:pPr>
        <w:pStyle w:val="Ttulo1"/>
        <w:keepNext w:val="0"/>
        <w:keepLines w:val="0"/>
        <w:pBdr>
          <w:top w:val="nil"/>
          <w:left w:val="nil"/>
          <w:bottom w:val="nil"/>
          <w:right w:val="nil"/>
          <w:between w:val="nil"/>
        </w:pBdr>
        <w:spacing w:before="0" w:after="240" w:line="240" w:lineRule="auto"/>
        <w:jc w:val="both"/>
        <w:rPr>
          <w:b/>
        </w:rPr>
      </w:pPr>
      <w:bookmarkStart w:id="41" w:name="_hv9779gdzx3d" w:colFirst="0" w:colLast="0"/>
      <w:bookmarkEnd w:id="41"/>
      <w:r>
        <w:br w:type="page"/>
      </w:r>
    </w:p>
    <w:p w:rsidR="006B3B55" w:rsidRDefault="00176B2D">
      <w:pPr>
        <w:pStyle w:val="Ttulo1"/>
        <w:keepNext w:val="0"/>
        <w:keepLines w:val="0"/>
        <w:pBdr>
          <w:top w:val="nil"/>
          <w:left w:val="nil"/>
          <w:bottom w:val="nil"/>
          <w:right w:val="nil"/>
          <w:between w:val="nil"/>
        </w:pBdr>
        <w:spacing w:before="0" w:after="240" w:line="240" w:lineRule="auto"/>
        <w:jc w:val="both"/>
      </w:pPr>
      <w:bookmarkStart w:id="42" w:name="_jykly1lftof4" w:colFirst="0" w:colLast="0"/>
      <w:bookmarkEnd w:id="42"/>
      <w:r>
        <w:rPr>
          <w:b/>
        </w:rPr>
        <w:lastRenderedPageBreak/>
        <w:t>Anexos</w:t>
      </w:r>
    </w:p>
    <w:p w:rsidR="006B3B55" w:rsidRDefault="00176B2D">
      <w:pPr>
        <w:spacing w:line="240" w:lineRule="auto"/>
        <w:jc w:val="both"/>
        <w:rPr>
          <w:color w:val="3366FF"/>
        </w:rPr>
      </w:pPr>
      <w:r>
        <w:rPr>
          <w:color w:val="3366FF"/>
          <w:sz w:val="29"/>
          <w:szCs w:val="29"/>
          <w:highlight w:val="white"/>
        </w:rPr>
        <w:t>En esta se podrá integrar planes, listados de documentos, requisitos legales, etc.</w:t>
      </w:r>
    </w:p>
    <w:p w:rsidR="006B3B55" w:rsidRDefault="006B3B55"/>
    <w:sectPr w:rsidR="006B3B55">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B2D" w:rsidRDefault="00176B2D">
      <w:pPr>
        <w:spacing w:line="240" w:lineRule="auto"/>
      </w:pPr>
      <w:r>
        <w:separator/>
      </w:r>
    </w:p>
  </w:endnote>
  <w:endnote w:type="continuationSeparator" w:id="0">
    <w:p w:rsidR="00176B2D" w:rsidRDefault="00176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B55" w:rsidRDefault="00176B2D">
    <w:proofErr w:type="spellStart"/>
    <w:r>
      <w:t>Softgrade</w:t>
    </w:r>
    <w:proofErr w:type="spellEnd"/>
    <w:r>
      <w:tab/>
    </w:r>
    <w:r>
      <w:tab/>
    </w:r>
    <w:r>
      <w:tab/>
    </w:r>
    <w:r>
      <w:tab/>
    </w:r>
    <w:r>
      <w:tab/>
    </w:r>
    <w:r>
      <w:tab/>
    </w:r>
    <w:r>
      <w:tab/>
    </w:r>
    <w:r>
      <w:tab/>
    </w:r>
    <w:r>
      <w:tab/>
    </w:r>
    <w:r>
      <w:tab/>
      <w:t xml:space="preserve">Página </w:t>
    </w:r>
    <w:r>
      <w:fldChar w:fldCharType="begin"/>
    </w:r>
    <w:r>
      <w:instrText>PAGE</w:instrText>
    </w:r>
    <w:r w:rsidR="0069017C">
      <w:fldChar w:fldCharType="separate"/>
    </w:r>
    <w:r w:rsidR="0069017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B2D" w:rsidRDefault="00176B2D">
      <w:pPr>
        <w:spacing w:line="240" w:lineRule="auto"/>
      </w:pPr>
      <w:r>
        <w:separator/>
      </w:r>
    </w:p>
  </w:footnote>
  <w:footnote w:type="continuationSeparator" w:id="0">
    <w:p w:rsidR="00176B2D" w:rsidRDefault="00176B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D4424"/>
    <w:multiLevelType w:val="multilevel"/>
    <w:tmpl w:val="D0D2B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244A85"/>
    <w:multiLevelType w:val="multilevel"/>
    <w:tmpl w:val="199E4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55"/>
    <w:rsid w:val="00176B2D"/>
    <w:rsid w:val="004D67DE"/>
    <w:rsid w:val="005A5DF8"/>
    <w:rsid w:val="0069017C"/>
    <w:rsid w:val="006B3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4CFBEE4"/>
  <w15:docId w15:val="{D3FDB6D4-8C3E-5748-8647-FF1A47C4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1648</Words>
  <Characters>9069</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Acuérdate Soluciones</cp:lastModifiedBy>
  <cp:revision>4</cp:revision>
  <dcterms:created xsi:type="dcterms:W3CDTF">2019-11-26T22:11:00Z</dcterms:created>
  <dcterms:modified xsi:type="dcterms:W3CDTF">2019-11-26T22:13:00Z</dcterms:modified>
</cp:coreProperties>
</file>